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F21401" w14:textId="77777777" w:rsidR="00C71EBB" w:rsidRPr="00632C4C" w:rsidRDefault="005B37D6">
      <w:pPr>
        <w:rPr>
          <w:rFonts w:ascii="Arial" w:hAnsi="Arial" w:cs="Arial"/>
          <w:b/>
          <w:sz w:val="20"/>
        </w:rPr>
      </w:pPr>
      <w:r w:rsidRPr="00C71EBB">
        <w:rPr>
          <w:rFonts w:ascii="Arial" w:hAnsi="Arial" w:cs="Arial"/>
          <w:b/>
          <w:sz w:val="20"/>
        </w:rPr>
        <w:t>YOUR NAME AND PRACTICE:</w:t>
      </w:r>
    </w:p>
    <w:p w14:paraId="73F64F4A" w14:textId="77777777" w:rsidR="00C71EBB" w:rsidRDefault="00075CCD">
      <w:r>
        <w:t xml:space="preserve">                                               ……………………………………………………………………… </w:t>
      </w:r>
    </w:p>
    <w:p w14:paraId="4B4CBD6C" w14:textId="77777777" w:rsidR="00075CCD" w:rsidRDefault="00075CCD"/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94"/>
        <w:gridCol w:w="3969"/>
        <w:gridCol w:w="2551"/>
      </w:tblGrid>
      <w:tr w:rsidR="00622AA8" w:rsidRPr="002C4419" w14:paraId="13DC3F8C" w14:textId="7C8D9C4F" w:rsidTr="00622AA8">
        <w:tc>
          <w:tcPr>
            <w:tcW w:w="3794" w:type="dxa"/>
            <w:shd w:val="clear" w:color="auto" w:fill="auto"/>
          </w:tcPr>
          <w:p w14:paraId="5A0BB5AB" w14:textId="77777777" w:rsidR="00622AA8" w:rsidRPr="002C4419" w:rsidRDefault="00622AA8" w:rsidP="002C4419">
            <w:pPr>
              <w:spacing w:before="100" w:beforeAutospacing="1" w:line="360" w:lineRule="auto"/>
              <w:rPr>
                <w:rFonts w:ascii="Arial" w:hAnsi="Arial" w:cs="Arial"/>
                <w:b/>
                <w:sz w:val="20"/>
              </w:rPr>
            </w:pPr>
            <w:r w:rsidRPr="002C4419">
              <w:rPr>
                <w:rFonts w:ascii="Arial" w:hAnsi="Arial" w:cs="Arial"/>
                <w:b/>
                <w:sz w:val="20"/>
              </w:rPr>
              <w:t>Speaker Feedback</w:t>
            </w:r>
          </w:p>
        </w:tc>
        <w:tc>
          <w:tcPr>
            <w:tcW w:w="3969" w:type="dxa"/>
            <w:shd w:val="clear" w:color="auto" w:fill="auto"/>
          </w:tcPr>
          <w:p w14:paraId="0E454E5F" w14:textId="18A132B1" w:rsidR="00622AA8" w:rsidRPr="00CF7349" w:rsidRDefault="00622AA8" w:rsidP="002C4419">
            <w:pPr>
              <w:spacing w:before="100" w:beforeAutospacing="1" w:line="360" w:lineRule="auto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551" w:type="dxa"/>
          </w:tcPr>
          <w:p w14:paraId="5FB27BEE" w14:textId="7B227A7A" w:rsidR="00622AA8" w:rsidRPr="00CF7349" w:rsidRDefault="00622AA8" w:rsidP="002C4419">
            <w:pPr>
              <w:spacing w:before="100" w:beforeAutospacing="1" w:line="360" w:lineRule="auto"/>
              <w:rPr>
                <w:rFonts w:ascii="Arial" w:hAnsi="Arial" w:cs="Arial"/>
                <w:b/>
                <w:sz w:val="20"/>
              </w:rPr>
            </w:pPr>
            <w:r w:rsidRPr="00CF7349">
              <w:rPr>
                <w:rFonts w:ascii="Arial" w:hAnsi="Arial" w:cs="Arial"/>
                <w:b/>
                <w:sz w:val="20"/>
              </w:rPr>
              <w:t>Comments</w:t>
            </w:r>
          </w:p>
        </w:tc>
      </w:tr>
      <w:tr w:rsidR="00622AA8" w:rsidRPr="00622AA8" w14:paraId="77A618C0" w14:textId="5D4955C4" w:rsidTr="00622AA8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AE5C25" w14:textId="77777777" w:rsidR="00622AA8" w:rsidRPr="00622AA8" w:rsidRDefault="00622AA8" w:rsidP="00622AA8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rFonts w:ascii="Garamond" w:hAnsi="Garamond" w:cs="Arial"/>
                <w:color w:val="000000" w:themeColor="text1"/>
                <w:sz w:val="28"/>
                <w:szCs w:val="28"/>
              </w:rPr>
            </w:pPr>
            <w:r w:rsidRPr="00622AA8">
              <w:rPr>
                <w:rFonts w:ascii="Garamond" w:hAnsi="Garamond" w:cs="Arial"/>
                <w:color w:val="000000" w:themeColor="text1"/>
                <w:sz w:val="28"/>
                <w:szCs w:val="28"/>
              </w:rPr>
              <w:t>Chair - Jayna Patel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11A2FA" w14:textId="77777777" w:rsidR="00622AA8" w:rsidRPr="00622AA8" w:rsidRDefault="00622AA8" w:rsidP="00622AA8">
            <w:pPr>
              <w:rPr>
                <w:rFonts w:ascii="Garamond" w:hAnsi="Garamond" w:cs="Segoe UI"/>
                <w:color w:val="000000" w:themeColor="text1"/>
                <w:sz w:val="28"/>
                <w:szCs w:val="28"/>
                <w:lang w:eastAsia="en-GB"/>
              </w:rPr>
            </w:pPr>
            <w:r w:rsidRPr="00622AA8">
              <w:rPr>
                <w:rFonts w:ascii="Garamond" w:hAnsi="Garamond" w:cs="Segoe UI"/>
                <w:color w:val="000000" w:themeColor="text1"/>
                <w:sz w:val="28"/>
                <w:szCs w:val="28"/>
                <w:lang w:eastAsia="en-GB"/>
              </w:rPr>
              <w:t>Cardium Law &amp; PNLA South of England Representative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C2727" w14:textId="77777777" w:rsidR="00622AA8" w:rsidRPr="00622AA8" w:rsidRDefault="00622AA8" w:rsidP="00622AA8">
            <w:pPr>
              <w:rPr>
                <w:rFonts w:ascii="Segoe UI" w:hAnsi="Segoe UI" w:cs="Segoe UI"/>
                <w:color w:val="464646"/>
                <w:szCs w:val="24"/>
                <w:lang w:eastAsia="en-GB"/>
              </w:rPr>
            </w:pPr>
          </w:p>
        </w:tc>
      </w:tr>
      <w:tr w:rsidR="00622AA8" w:rsidRPr="00622AA8" w14:paraId="7ECF184F" w14:textId="0D26F30A" w:rsidTr="00622AA8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1065FA" w14:textId="77777777" w:rsidR="00622AA8" w:rsidRPr="00622AA8" w:rsidRDefault="00622AA8" w:rsidP="00622AA8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rFonts w:ascii="Garamond" w:hAnsi="Garamond" w:cs="Arial"/>
                <w:color w:val="000000" w:themeColor="text1"/>
                <w:sz w:val="28"/>
                <w:szCs w:val="28"/>
              </w:rPr>
            </w:pPr>
            <w:r w:rsidRPr="00622AA8">
              <w:rPr>
                <w:rFonts w:ascii="Garamond" w:hAnsi="Garamond" w:cs="Arial"/>
                <w:color w:val="000000" w:themeColor="text1"/>
                <w:sz w:val="28"/>
                <w:szCs w:val="28"/>
              </w:rPr>
              <w:t>Keynote Speaker - His Honour Judge Mark Pelling KC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24F4C6" w14:textId="77777777" w:rsidR="00622AA8" w:rsidRPr="00622AA8" w:rsidRDefault="00622AA8" w:rsidP="00622AA8">
            <w:pPr>
              <w:rPr>
                <w:rFonts w:ascii="Garamond" w:hAnsi="Garamond" w:cs="Segoe UI"/>
                <w:color w:val="000000" w:themeColor="text1"/>
                <w:sz w:val="28"/>
                <w:szCs w:val="28"/>
                <w:lang w:eastAsia="en-GB"/>
              </w:rPr>
            </w:pPr>
            <w:r w:rsidRPr="00622AA8">
              <w:rPr>
                <w:rFonts w:ascii="Garamond" w:hAnsi="Garamond" w:cs="Segoe UI"/>
                <w:color w:val="000000" w:themeColor="text1"/>
                <w:sz w:val="28"/>
                <w:szCs w:val="28"/>
                <w:lang w:eastAsia="en-GB"/>
              </w:rPr>
              <w:t>Judge in Charge of the London Circuit Commercial Court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68161" w14:textId="77777777" w:rsidR="00622AA8" w:rsidRPr="00622AA8" w:rsidRDefault="00622AA8" w:rsidP="00622AA8">
            <w:pPr>
              <w:rPr>
                <w:rFonts w:ascii="Segoe UI" w:hAnsi="Segoe UI" w:cs="Segoe UI"/>
                <w:color w:val="464646"/>
                <w:szCs w:val="24"/>
                <w:lang w:eastAsia="en-GB"/>
              </w:rPr>
            </w:pPr>
          </w:p>
        </w:tc>
      </w:tr>
      <w:tr w:rsidR="00622AA8" w:rsidRPr="00622AA8" w14:paraId="51C7D513" w14:textId="6DDE294C" w:rsidTr="00622AA8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E47A5E" w14:textId="77777777" w:rsidR="00622AA8" w:rsidRPr="00622AA8" w:rsidRDefault="00622AA8" w:rsidP="00622AA8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rFonts w:ascii="Garamond" w:hAnsi="Garamond" w:cs="Arial"/>
                <w:color w:val="000000" w:themeColor="text1"/>
                <w:sz w:val="28"/>
                <w:szCs w:val="28"/>
              </w:rPr>
            </w:pPr>
            <w:r w:rsidRPr="00622AA8">
              <w:rPr>
                <w:rFonts w:ascii="Garamond" w:hAnsi="Garamond" w:cs="Arial"/>
                <w:color w:val="000000" w:themeColor="text1"/>
                <w:sz w:val="28"/>
                <w:szCs w:val="28"/>
              </w:rPr>
              <w:t>Paul Mitchell KC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376919" w14:textId="77777777" w:rsidR="00622AA8" w:rsidRPr="00622AA8" w:rsidRDefault="00622AA8" w:rsidP="00622AA8">
            <w:pPr>
              <w:rPr>
                <w:rFonts w:ascii="Garamond" w:hAnsi="Garamond" w:cs="Segoe UI"/>
                <w:color w:val="000000" w:themeColor="text1"/>
                <w:sz w:val="28"/>
                <w:szCs w:val="28"/>
                <w:lang w:eastAsia="en-GB"/>
              </w:rPr>
            </w:pPr>
            <w:r w:rsidRPr="00622AA8">
              <w:rPr>
                <w:rFonts w:ascii="Garamond" w:hAnsi="Garamond" w:cs="Segoe UI"/>
                <w:color w:val="000000" w:themeColor="text1"/>
                <w:sz w:val="28"/>
                <w:szCs w:val="28"/>
                <w:lang w:eastAsia="en-GB"/>
              </w:rPr>
              <w:t>4 New Square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33840" w14:textId="77777777" w:rsidR="00622AA8" w:rsidRPr="00622AA8" w:rsidRDefault="00622AA8" w:rsidP="00622AA8">
            <w:pPr>
              <w:rPr>
                <w:rFonts w:ascii="Segoe UI" w:hAnsi="Segoe UI" w:cs="Segoe UI"/>
                <w:color w:val="464646"/>
                <w:szCs w:val="24"/>
                <w:lang w:eastAsia="en-GB"/>
              </w:rPr>
            </w:pPr>
          </w:p>
        </w:tc>
      </w:tr>
      <w:tr w:rsidR="00622AA8" w:rsidRPr="00622AA8" w14:paraId="10152004" w14:textId="6DF1E1F6" w:rsidTr="00622AA8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461071" w14:textId="77777777" w:rsidR="00622AA8" w:rsidRPr="00622AA8" w:rsidRDefault="00622AA8" w:rsidP="00622AA8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rFonts w:ascii="Garamond" w:hAnsi="Garamond" w:cs="Arial"/>
                <w:color w:val="000000" w:themeColor="text1"/>
                <w:sz w:val="28"/>
                <w:szCs w:val="28"/>
              </w:rPr>
            </w:pPr>
            <w:r w:rsidRPr="00622AA8">
              <w:rPr>
                <w:rFonts w:ascii="Garamond" w:hAnsi="Garamond" w:cs="Arial"/>
                <w:color w:val="000000" w:themeColor="text1"/>
                <w:sz w:val="28"/>
                <w:szCs w:val="28"/>
              </w:rPr>
              <w:t>James Counsell KC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F1B762" w14:textId="77777777" w:rsidR="00622AA8" w:rsidRPr="00622AA8" w:rsidRDefault="00622AA8" w:rsidP="00622AA8">
            <w:pPr>
              <w:rPr>
                <w:rFonts w:ascii="Garamond" w:hAnsi="Garamond" w:cs="Segoe UI"/>
                <w:color w:val="000000" w:themeColor="text1"/>
                <w:sz w:val="28"/>
                <w:szCs w:val="28"/>
                <w:lang w:eastAsia="en-GB"/>
              </w:rPr>
            </w:pPr>
            <w:r w:rsidRPr="00622AA8">
              <w:rPr>
                <w:rFonts w:ascii="Garamond" w:hAnsi="Garamond" w:cs="Segoe UI"/>
                <w:color w:val="000000" w:themeColor="text1"/>
                <w:sz w:val="28"/>
                <w:szCs w:val="28"/>
                <w:lang w:eastAsia="en-GB"/>
              </w:rPr>
              <w:t>Outer Temple Chambers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69E2A" w14:textId="77777777" w:rsidR="00622AA8" w:rsidRPr="00622AA8" w:rsidRDefault="00622AA8" w:rsidP="00622AA8">
            <w:pPr>
              <w:rPr>
                <w:rFonts w:ascii="Segoe UI" w:hAnsi="Segoe UI" w:cs="Segoe UI"/>
                <w:color w:val="464646"/>
                <w:szCs w:val="24"/>
                <w:lang w:eastAsia="en-GB"/>
              </w:rPr>
            </w:pPr>
          </w:p>
        </w:tc>
      </w:tr>
      <w:tr w:rsidR="00622AA8" w:rsidRPr="00622AA8" w14:paraId="332B4E51" w14:textId="289E9E94" w:rsidTr="00622AA8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7A0535" w14:textId="77777777" w:rsidR="00622AA8" w:rsidRPr="00622AA8" w:rsidRDefault="00622AA8" w:rsidP="00622AA8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rFonts w:ascii="Garamond" w:hAnsi="Garamond" w:cs="Arial"/>
                <w:color w:val="000000" w:themeColor="text1"/>
                <w:sz w:val="28"/>
                <w:szCs w:val="28"/>
              </w:rPr>
            </w:pPr>
            <w:r w:rsidRPr="00622AA8">
              <w:rPr>
                <w:rFonts w:ascii="Garamond" w:hAnsi="Garamond" w:cs="Arial"/>
                <w:color w:val="000000" w:themeColor="text1"/>
                <w:sz w:val="28"/>
                <w:szCs w:val="28"/>
              </w:rPr>
              <w:t>Helen Pugh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268E3C" w14:textId="77777777" w:rsidR="00622AA8" w:rsidRPr="00622AA8" w:rsidRDefault="00622AA8" w:rsidP="00622AA8">
            <w:pPr>
              <w:rPr>
                <w:rFonts w:ascii="Garamond" w:hAnsi="Garamond" w:cs="Segoe UI"/>
                <w:color w:val="000000" w:themeColor="text1"/>
                <w:sz w:val="28"/>
                <w:szCs w:val="28"/>
                <w:lang w:eastAsia="en-GB"/>
              </w:rPr>
            </w:pPr>
            <w:r w:rsidRPr="00622AA8">
              <w:rPr>
                <w:rFonts w:ascii="Garamond" w:hAnsi="Garamond" w:cs="Segoe UI"/>
                <w:color w:val="000000" w:themeColor="text1"/>
                <w:sz w:val="28"/>
                <w:szCs w:val="28"/>
                <w:lang w:eastAsia="en-GB"/>
              </w:rPr>
              <w:t>Outer Temple Chambers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66E34" w14:textId="77777777" w:rsidR="00622AA8" w:rsidRPr="00622AA8" w:rsidRDefault="00622AA8" w:rsidP="00622AA8">
            <w:pPr>
              <w:rPr>
                <w:rFonts w:ascii="Segoe UI" w:hAnsi="Segoe UI" w:cs="Segoe UI"/>
                <w:color w:val="464646"/>
                <w:szCs w:val="24"/>
                <w:lang w:eastAsia="en-GB"/>
              </w:rPr>
            </w:pPr>
          </w:p>
        </w:tc>
      </w:tr>
      <w:tr w:rsidR="00622AA8" w:rsidRPr="00622AA8" w14:paraId="626BC307" w14:textId="0B2EA3F3" w:rsidTr="00622AA8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684DF2" w14:textId="77777777" w:rsidR="00622AA8" w:rsidRPr="00622AA8" w:rsidRDefault="00622AA8" w:rsidP="00622AA8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rFonts w:ascii="Garamond" w:hAnsi="Garamond" w:cs="Arial"/>
                <w:color w:val="000000" w:themeColor="text1"/>
                <w:sz w:val="28"/>
                <w:szCs w:val="28"/>
              </w:rPr>
            </w:pPr>
            <w:r w:rsidRPr="00622AA8">
              <w:rPr>
                <w:rFonts w:ascii="Garamond" w:hAnsi="Garamond" w:cs="Arial"/>
                <w:color w:val="000000" w:themeColor="text1"/>
                <w:sz w:val="28"/>
                <w:szCs w:val="28"/>
              </w:rPr>
              <w:t>Piers Elliott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83128E" w14:textId="77777777" w:rsidR="00622AA8" w:rsidRPr="00622AA8" w:rsidRDefault="00622AA8" w:rsidP="00622AA8">
            <w:pPr>
              <w:rPr>
                <w:rFonts w:ascii="Garamond" w:hAnsi="Garamond" w:cs="Segoe UI"/>
                <w:color w:val="000000" w:themeColor="text1"/>
                <w:sz w:val="28"/>
                <w:szCs w:val="28"/>
                <w:lang w:eastAsia="en-GB"/>
              </w:rPr>
            </w:pPr>
            <w:r w:rsidRPr="00622AA8">
              <w:rPr>
                <w:rFonts w:ascii="Garamond" w:hAnsi="Garamond" w:cs="Segoe UI"/>
                <w:color w:val="000000" w:themeColor="text1"/>
                <w:sz w:val="28"/>
                <w:szCs w:val="28"/>
                <w:lang w:eastAsia="en-GB"/>
              </w:rPr>
              <w:t>Henderson and Jones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459B3" w14:textId="77777777" w:rsidR="00622AA8" w:rsidRPr="00622AA8" w:rsidRDefault="00622AA8" w:rsidP="00622AA8">
            <w:pPr>
              <w:rPr>
                <w:rFonts w:ascii="Segoe UI" w:hAnsi="Segoe UI" w:cs="Segoe UI"/>
                <w:color w:val="464646"/>
                <w:szCs w:val="24"/>
                <w:lang w:eastAsia="en-GB"/>
              </w:rPr>
            </w:pPr>
          </w:p>
        </w:tc>
      </w:tr>
      <w:tr w:rsidR="00622AA8" w:rsidRPr="00622AA8" w14:paraId="327F4062" w14:textId="1A01F941" w:rsidTr="00622AA8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25BDAE" w14:textId="77777777" w:rsidR="00622AA8" w:rsidRPr="00622AA8" w:rsidRDefault="00622AA8" w:rsidP="00622AA8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rFonts w:ascii="Garamond" w:hAnsi="Garamond" w:cs="Arial"/>
                <w:color w:val="000000" w:themeColor="text1"/>
                <w:sz w:val="28"/>
                <w:szCs w:val="28"/>
              </w:rPr>
            </w:pPr>
            <w:r w:rsidRPr="00622AA8">
              <w:rPr>
                <w:rFonts w:ascii="Garamond" w:hAnsi="Garamond" w:cs="Arial"/>
                <w:color w:val="000000" w:themeColor="text1"/>
                <w:sz w:val="28"/>
                <w:szCs w:val="28"/>
              </w:rPr>
              <w:t>Matthew Pascall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EAA9C1" w14:textId="77777777" w:rsidR="00622AA8" w:rsidRPr="00622AA8" w:rsidRDefault="00622AA8" w:rsidP="00622AA8">
            <w:pPr>
              <w:rPr>
                <w:rFonts w:ascii="Garamond" w:hAnsi="Garamond" w:cs="Segoe UI"/>
                <w:color w:val="000000" w:themeColor="text1"/>
                <w:sz w:val="28"/>
                <w:szCs w:val="28"/>
                <w:lang w:eastAsia="en-GB"/>
              </w:rPr>
            </w:pPr>
            <w:r w:rsidRPr="00622AA8">
              <w:rPr>
                <w:rFonts w:ascii="Garamond" w:hAnsi="Garamond" w:cs="Segoe UI"/>
                <w:color w:val="000000" w:themeColor="text1"/>
                <w:sz w:val="28"/>
                <w:szCs w:val="28"/>
                <w:lang w:eastAsia="en-GB"/>
              </w:rPr>
              <w:t>Temple Legal Protection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3E231" w14:textId="77777777" w:rsidR="00622AA8" w:rsidRPr="00622AA8" w:rsidRDefault="00622AA8" w:rsidP="00622AA8">
            <w:pPr>
              <w:rPr>
                <w:rFonts w:ascii="Segoe UI" w:hAnsi="Segoe UI" w:cs="Segoe UI"/>
                <w:color w:val="464646"/>
                <w:szCs w:val="24"/>
                <w:lang w:eastAsia="en-GB"/>
              </w:rPr>
            </w:pPr>
          </w:p>
        </w:tc>
      </w:tr>
      <w:tr w:rsidR="00622AA8" w:rsidRPr="00622AA8" w14:paraId="32954C5C" w14:textId="6DC958C0" w:rsidTr="00622AA8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D5BF53" w14:textId="77777777" w:rsidR="00622AA8" w:rsidRPr="00622AA8" w:rsidRDefault="00622AA8" w:rsidP="00622AA8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rFonts w:ascii="Garamond" w:hAnsi="Garamond" w:cs="Arial"/>
                <w:color w:val="000000" w:themeColor="text1"/>
                <w:sz w:val="28"/>
                <w:szCs w:val="28"/>
              </w:rPr>
            </w:pPr>
            <w:r w:rsidRPr="00622AA8">
              <w:rPr>
                <w:rFonts w:ascii="Garamond" w:hAnsi="Garamond" w:cs="Arial"/>
                <w:color w:val="000000" w:themeColor="text1"/>
                <w:sz w:val="28"/>
                <w:szCs w:val="28"/>
              </w:rPr>
              <w:t>Melody Hadfield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19B72E" w14:textId="77777777" w:rsidR="00622AA8" w:rsidRPr="00622AA8" w:rsidRDefault="00622AA8" w:rsidP="00622AA8">
            <w:pPr>
              <w:rPr>
                <w:rFonts w:ascii="Garamond" w:hAnsi="Garamond" w:cs="Segoe UI"/>
                <w:color w:val="000000" w:themeColor="text1"/>
                <w:sz w:val="28"/>
                <w:szCs w:val="28"/>
                <w:lang w:eastAsia="en-GB"/>
              </w:rPr>
            </w:pPr>
            <w:r w:rsidRPr="00622AA8">
              <w:rPr>
                <w:rFonts w:ascii="Garamond" w:hAnsi="Garamond" w:cs="Segoe UI"/>
                <w:color w:val="000000" w:themeColor="text1"/>
                <w:sz w:val="28"/>
                <w:szCs w:val="28"/>
                <w:lang w:eastAsia="en-GB"/>
              </w:rPr>
              <w:t>4 New Square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EAD9E" w14:textId="77777777" w:rsidR="00622AA8" w:rsidRPr="00622AA8" w:rsidRDefault="00622AA8" w:rsidP="00622AA8">
            <w:pPr>
              <w:rPr>
                <w:rFonts w:ascii="Segoe UI" w:hAnsi="Segoe UI" w:cs="Segoe UI"/>
                <w:color w:val="464646"/>
                <w:szCs w:val="24"/>
                <w:lang w:eastAsia="en-GB"/>
              </w:rPr>
            </w:pPr>
          </w:p>
        </w:tc>
      </w:tr>
      <w:tr w:rsidR="00622AA8" w:rsidRPr="00622AA8" w14:paraId="2F172640" w14:textId="2B376795" w:rsidTr="00622AA8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9F2770" w14:textId="77777777" w:rsidR="00622AA8" w:rsidRPr="00622AA8" w:rsidRDefault="00622AA8" w:rsidP="00622AA8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rFonts w:ascii="Garamond" w:hAnsi="Garamond" w:cs="Arial"/>
                <w:color w:val="000000" w:themeColor="text1"/>
                <w:sz w:val="28"/>
                <w:szCs w:val="28"/>
              </w:rPr>
            </w:pPr>
            <w:r w:rsidRPr="00622AA8">
              <w:rPr>
                <w:rFonts w:ascii="Garamond" w:hAnsi="Garamond" w:cs="Arial"/>
                <w:color w:val="000000" w:themeColor="text1"/>
                <w:sz w:val="28"/>
                <w:szCs w:val="28"/>
              </w:rPr>
              <w:t>Dominic Tucker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B8A824" w14:textId="77777777" w:rsidR="00622AA8" w:rsidRPr="00622AA8" w:rsidRDefault="00622AA8" w:rsidP="00622AA8">
            <w:pPr>
              <w:rPr>
                <w:rFonts w:ascii="Garamond" w:hAnsi="Garamond" w:cs="Segoe UI"/>
                <w:color w:val="000000" w:themeColor="text1"/>
                <w:sz w:val="28"/>
                <w:szCs w:val="28"/>
                <w:lang w:eastAsia="en-GB"/>
              </w:rPr>
            </w:pPr>
            <w:r w:rsidRPr="00622AA8">
              <w:rPr>
                <w:rFonts w:ascii="Garamond" w:hAnsi="Garamond" w:cs="Segoe UI"/>
                <w:color w:val="000000" w:themeColor="text1"/>
                <w:sz w:val="28"/>
                <w:szCs w:val="28"/>
                <w:lang w:eastAsia="en-GB"/>
              </w:rPr>
              <w:t>IDiscovery Solutions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D8929" w14:textId="77777777" w:rsidR="00622AA8" w:rsidRPr="00622AA8" w:rsidRDefault="00622AA8" w:rsidP="00622AA8">
            <w:pPr>
              <w:rPr>
                <w:rFonts w:ascii="Segoe UI" w:hAnsi="Segoe UI" w:cs="Segoe UI"/>
                <w:color w:val="464646"/>
                <w:szCs w:val="24"/>
                <w:lang w:eastAsia="en-GB"/>
              </w:rPr>
            </w:pPr>
          </w:p>
        </w:tc>
      </w:tr>
      <w:tr w:rsidR="00622AA8" w:rsidRPr="00622AA8" w14:paraId="4AC19DC9" w14:textId="5BD3AF0D" w:rsidTr="00622AA8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232F6E" w14:textId="77777777" w:rsidR="00622AA8" w:rsidRPr="00622AA8" w:rsidRDefault="00622AA8" w:rsidP="00622AA8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rFonts w:ascii="Garamond" w:hAnsi="Garamond" w:cs="Arial"/>
                <w:color w:val="000000" w:themeColor="text1"/>
                <w:sz w:val="28"/>
                <w:szCs w:val="28"/>
              </w:rPr>
            </w:pPr>
            <w:r w:rsidRPr="00622AA8">
              <w:rPr>
                <w:rFonts w:ascii="Garamond" w:hAnsi="Garamond" w:cs="Arial"/>
                <w:color w:val="000000" w:themeColor="text1"/>
                <w:sz w:val="28"/>
                <w:szCs w:val="28"/>
              </w:rPr>
              <w:t>Margaret Wright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DF620F" w14:textId="77777777" w:rsidR="00622AA8" w:rsidRPr="00622AA8" w:rsidRDefault="00622AA8" w:rsidP="00622AA8">
            <w:pPr>
              <w:rPr>
                <w:rFonts w:ascii="Garamond" w:hAnsi="Garamond" w:cs="Segoe UI"/>
                <w:color w:val="000000" w:themeColor="text1"/>
                <w:sz w:val="28"/>
                <w:szCs w:val="28"/>
                <w:lang w:eastAsia="en-GB"/>
              </w:rPr>
            </w:pPr>
            <w:r w:rsidRPr="00622AA8">
              <w:rPr>
                <w:rFonts w:ascii="Garamond" w:hAnsi="Garamond" w:cs="Segoe UI"/>
                <w:color w:val="000000" w:themeColor="text1"/>
                <w:sz w:val="28"/>
                <w:szCs w:val="28"/>
                <w:lang w:eastAsia="en-GB"/>
              </w:rPr>
              <w:t>Hawkins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F78A9" w14:textId="77777777" w:rsidR="00622AA8" w:rsidRPr="00622AA8" w:rsidRDefault="00622AA8" w:rsidP="00622AA8">
            <w:pPr>
              <w:rPr>
                <w:rFonts w:ascii="Segoe UI" w:hAnsi="Segoe UI" w:cs="Segoe UI"/>
                <w:color w:val="464646"/>
                <w:szCs w:val="24"/>
                <w:lang w:eastAsia="en-GB"/>
              </w:rPr>
            </w:pPr>
          </w:p>
        </w:tc>
      </w:tr>
      <w:tr w:rsidR="00622AA8" w:rsidRPr="00622AA8" w14:paraId="2B77A1DB" w14:textId="17F4DDAA" w:rsidTr="00622AA8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CEF4AD" w14:textId="77777777" w:rsidR="00622AA8" w:rsidRPr="00622AA8" w:rsidRDefault="00622AA8" w:rsidP="00622AA8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rFonts w:ascii="Garamond" w:hAnsi="Garamond" w:cs="Arial"/>
                <w:color w:val="000000" w:themeColor="text1"/>
                <w:sz w:val="28"/>
                <w:szCs w:val="28"/>
              </w:rPr>
            </w:pPr>
            <w:r w:rsidRPr="00622AA8">
              <w:rPr>
                <w:rFonts w:ascii="Garamond" w:hAnsi="Garamond" w:cs="Arial"/>
                <w:color w:val="000000" w:themeColor="text1"/>
                <w:sz w:val="28"/>
                <w:szCs w:val="28"/>
              </w:rPr>
              <w:t>Thomas Pangbourne &amp; Rachel Auld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8D3D5C" w14:textId="77777777" w:rsidR="00622AA8" w:rsidRPr="00622AA8" w:rsidRDefault="00622AA8" w:rsidP="00622AA8">
            <w:pPr>
              <w:rPr>
                <w:rFonts w:ascii="Garamond" w:hAnsi="Garamond" w:cs="Segoe UI"/>
                <w:color w:val="000000" w:themeColor="text1"/>
                <w:sz w:val="28"/>
                <w:szCs w:val="28"/>
                <w:lang w:eastAsia="en-GB"/>
              </w:rPr>
            </w:pPr>
            <w:r w:rsidRPr="00622AA8">
              <w:rPr>
                <w:rFonts w:ascii="Garamond" w:hAnsi="Garamond" w:cs="Segoe UI"/>
                <w:color w:val="000000" w:themeColor="text1"/>
                <w:sz w:val="28"/>
                <w:szCs w:val="28"/>
                <w:lang w:eastAsia="en-GB"/>
              </w:rPr>
              <w:t>Indemnity Law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8764F" w14:textId="77777777" w:rsidR="00622AA8" w:rsidRPr="00622AA8" w:rsidRDefault="00622AA8" w:rsidP="00622AA8">
            <w:pPr>
              <w:rPr>
                <w:rFonts w:ascii="Segoe UI" w:hAnsi="Segoe UI" w:cs="Segoe UI"/>
                <w:color w:val="464646"/>
                <w:szCs w:val="24"/>
                <w:lang w:eastAsia="en-GB"/>
              </w:rPr>
            </w:pPr>
          </w:p>
        </w:tc>
      </w:tr>
      <w:tr w:rsidR="00622AA8" w:rsidRPr="00622AA8" w14:paraId="1AD0BC5D" w14:textId="1C0F8D58" w:rsidTr="00622AA8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890CB7" w14:textId="77777777" w:rsidR="00622AA8" w:rsidRPr="00622AA8" w:rsidRDefault="00622AA8" w:rsidP="00622AA8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rPr>
                <w:rFonts w:ascii="Garamond" w:hAnsi="Garamond" w:cs="Arial"/>
                <w:color w:val="000000" w:themeColor="text1"/>
                <w:sz w:val="28"/>
                <w:szCs w:val="28"/>
              </w:rPr>
            </w:pPr>
            <w:r w:rsidRPr="00622AA8">
              <w:rPr>
                <w:rFonts w:ascii="Garamond" w:hAnsi="Garamond" w:cs="Arial"/>
                <w:color w:val="000000" w:themeColor="text1"/>
                <w:sz w:val="28"/>
                <w:szCs w:val="28"/>
              </w:rPr>
              <w:t>David Osborne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B98283" w14:textId="77777777" w:rsidR="00622AA8" w:rsidRPr="00622AA8" w:rsidRDefault="00622AA8" w:rsidP="00622AA8">
            <w:pPr>
              <w:rPr>
                <w:rFonts w:ascii="Garamond" w:hAnsi="Garamond" w:cs="Segoe UI"/>
                <w:color w:val="000000" w:themeColor="text1"/>
                <w:sz w:val="28"/>
                <w:szCs w:val="28"/>
                <w:lang w:eastAsia="en-GB"/>
              </w:rPr>
            </w:pPr>
            <w:r w:rsidRPr="00622AA8">
              <w:rPr>
                <w:rFonts w:ascii="Garamond" w:hAnsi="Garamond" w:cs="Segoe UI"/>
                <w:color w:val="000000" w:themeColor="text1"/>
                <w:sz w:val="28"/>
                <w:szCs w:val="28"/>
                <w:lang w:eastAsia="en-GB"/>
              </w:rPr>
              <w:t>Fraser Dawburns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E17E0" w14:textId="77777777" w:rsidR="00622AA8" w:rsidRPr="00622AA8" w:rsidRDefault="00622AA8" w:rsidP="00622AA8">
            <w:pPr>
              <w:rPr>
                <w:rFonts w:ascii="Segoe UI" w:hAnsi="Segoe UI" w:cs="Segoe UI"/>
                <w:color w:val="464646"/>
                <w:szCs w:val="24"/>
                <w:lang w:eastAsia="en-GB"/>
              </w:rPr>
            </w:pPr>
          </w:p>
        </w:tc>
      </w:tr>
      <w:tr w:rsidR="00622AA8" w:rsidRPr="002C4419" w14:paraId="59FCC4D8" w14:textId="00D6BAFB" w:rsidTr="00622AA8">
        <w:tc>
          <w:tcPr>
            <w:tcW w:w="3794" w:type="dxa"/>
            <w:shd w:val="clear" w:color="auto" w:fill="auto"/>
          </w:tcPr>
          <w:p w14:paraId="4B758CB3" w14:textId="77777777" w:rsidR="00622AA8" w:rsidRPr="002C4419" w:rsidRDefault="00622AA8" w:rsidP="00B953FC">
            <w:pPr>
              <w:tabs>
                <w:tab w:val="left" w:pos="3288"/>
              </w:tabs>
              <w:spacing w:before="120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C</w:t>
            </w:r>
            <w:r w:rsidRPr="002C4419">
              <w:rPr>
                <w:rFonts w:ascii="Arial" w:hAnsi="Arial" w:cs="Arial"/>
                <w:b/>
                <w:sz w:val="20"/>
              </w:rPr>
              <w:t>onference feedback</w:t>
            </w:r>
            <w:r>
              <w:rPr>
                <w:rFonts w:ascii="Arial" w:hAnsi="Arial" w:cs="Arial"/>
                <w:b/>
                <w:sz w:val="20"/>
              </w:rPr>
              <w:tab/>
            </w:r>
          </w:p>
        </w:tc>
        <w:tc>
          <w:tcPr>
            <w:tcW w:w="3969" w:type="dxa"/>
            <w:shd w:val="clear" w:color="auto" w:fill="auto"/>
          </w:tcPr>
          <w:p w14:paraId="77A397A0" w14:textId="77777777" w:rsidR="00622AA8" w:rsidRPr="002C4419" w:rsidRDefault="00622AA8" w:rsidP="002C4419">
            <w:pPr>
              <w:spacing w:before="120"/>
              <w:rPr>
                <w:rFonts w:ascii="Arial" w:hAnsi="Arial" w:cs="Arial"/>
                <w:sz w:val="20"/>
              </w:rPr>
            </w:pPr>
          </w:p>
        </w:tc>
        <w:tc>
          <w:tcPr>
            <w:tcW w:w="2551" w:type="dxa"/>
          </w:tcPr>
          <w:p w14:paraId="48CFD10D" w14:textId="77777777" w:rsidR="00622AA8" w:rsidRPr="002C4419" w:rsidRDefault="00622AA8" w:rsidP="002C4419">
            <w:pPr>
              <w:spacing w:before="120"/>
              <w:rPr>
                <w:rFonts w:ascii="Arial" w:hAnsi="Arial" w:cs="Arial"/>
                <w:sz w:val="20"/>
              </w:rPr>
            </w:pPr>
          </w:p>
        </w:tc>
      </w:tr>
      <w:tr w:rsidR="00622AA8" w:rsidRPr="002C4419" w14:paraId="7BB48385" w14:textId="6793BD75" w:rsidTr="00622AA8">
        <w:tc>
          <w:tcPr>
            <w:tcW w:w="3794" w:type="dxa"/>
            <w:shd w:val="clear" w:color="auto" w:fill="auto"/>
          </w:tcPr>
          <w:p w14:paraId="511865B7" w14:textId="77777777" w:rsidR="00622AA8" w:rsidRPr="00075CCD" w:rsidRDefault="00622AA8" w:rsidP="007F2A06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075CCD">
              <w:rPr>
                <w:rFonts w:ascii="Arial" w:hAnsi="Arial" w:cs="Arial"/>
                <w:sz w:val="18"/>
                <w:szCs w:val="18"/>
              </w:rPr>
              <w:t xml:space="preserve">Your overall comments about this conference </w:t>
            </w:r>
          </w:p>
        </w:tc>
        <w:tc>
          <w:tcPr>
            <w:tcW w:w="3969" w:type="dxa"/>
            <w:shd w:val="clear" w:color="auto" w:fill="auto"/>
          </w:tcPr>
          <w:p w14:paraId="3002EFC1" w14:textId="77777777" w:rsidR="00622AA8" w:rsidRPr="002C4419" w:rsidRDefault="00622AA8" w:rsidP="002C4419">
            <w:pPr>
              <w:spacing w:before="120"/>
              <w:rPr>
                <w:rFonts w:ascii="Arial" w:hAnsi="Arial" w:cs="Arial"/>
                <w:sz w:val="20"/>
              </w:rPr>
            </w:pPr>
          </w:p>
        </w:tc>
        <w:tc>
          <w:tcPr>
            <w:tcW w:w="2551" w:type="dxa"/>
          </w:tcPr>
          <w:p w14:paraId="29D81FBA" w14:textId="77777777" w:rsidR="00622AA8" w:rsidRPr="002C4419" w:rsidRDefault="00622AA8" w:rsidP="002C4419">
            <w:pPr>
              <w:spacing w:before="120"/>
              <w:rPr>
                <w:rFonts w:ascii="Arial" w:hAnsi="Arial" w:cs="Arial"/>
                <w:sz w:val="20"/>
              </w:rPr>
            </w:pPr>
          </w:p>
        </w:tc>
      </w:tr>
      <w:tr w:rsidR="00622AA8" w:rsidRPr="002C4419" w14:paraId="2A0D3E60" w14:textId="6345DD76" w:rsidTr="00622AA8">
        <w:tc>
          <w:tcPr>
            <w:tcW w:w="3794" w:type="dxa"/>
            <w:shd w:val="clear" w:color="auto" w:fill="auto"/>
          </w:tcPr>
          <w:p w14:paraId="57267F4C" w14:textId="77777777" w:rsidR="00622AA8" w:rsidRPr="00075CCD" w:rsidRDefault="00622AA8" w:rsidP="002C4419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075CCD">
              <w:rPr>
                <w:rFonts w:ascii="Arial" w:hAnsi="Arial" w:cs="Arial"/>
                <w:sz w:val="18"/>
                <w:szCs w:val="18"/>
              </w:rPr>
              <w:t>What topics would you like covered in future conferences?</w:t>
            </w:r>
          </w:p>
        </w:tc>
        <w:tc>
          <w:tcPr>
            <w:tcW w:w="3969" w:type="dxa"/>
            <w:shd w:val="clear" w:color="auto" w:fill="auto"/>
          </w:tcPr>
          <w:p w14:paraId="7AEE7BB8" w14:textId="77777777" w:rsidR="00622AA8" w:rsidRPr="002C4419" w:rsidRDefault="00622AA8" w:rsidP="002C4419">
            <w:pPr>
              <w:spacing w:before="120"/>
              <w:rPr>
                <w:rFonts w:ascii="Arial" w:hAnsi="Arial" w:cs="Arial"/>
                <w:sz w:val="20"/>
              </w:rPr>
            </w:pPr>
          </w:p>
        </w:tc>
        <w:tc>
          <w:tcPr>
            <w:tcW w:w="2551" w:type="dxa"/>
          </w:tcPr>
          <w:p w14:paraId="0A4DEF3B" w14:textId="77777777" w:rsidR="00622AA8" w:rsidRPr="002C4419" w:rsidRDefault="00622AA8" w:rsidP="002C4419">
            <w:pPr>
              <w:spacing w:before="120"/>
              <w:rPr>
                <w:rFonts w:ascii="Arial" w:hAnsi="Arial" w:cs="Arial"/>
                <w:sz w:val="20"/>
              </w:rPr>
            </w:pPr>
          </w:p>
        </w:tc>
      </w:tr>
      <w:tr w:rsidR="00622AA8" w:rsidRPr="002C4419" w14:paraId="3EDE5FAE" w14:textId="6ADF6B78" w:rsidTr="00622AA8">
        <w:tc>
          <w:tcPr>
            <w:tcW w:w="3794" w:type="dxa"/>
            <w:shd w:val="clear" w:color="auto" w:fill="auto"/>
          </w:tcPr>
          <w:p w14:paraId="591EBE84" w14:textId="77777777" w:rsidR="00622AA8" w:rsidRPr="00075CCD" w:rsidRDefault="00622AA8" w:rsidP="002C4419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075CCD">
              <w:rPr>
                <w:rFonts w:ascii="Arial" w:hAnsi="Arial" w:cs="Arial"/>
                <w:sz w:val="18"/>
                <w:szCs w:val="18"/>
              </w:rPr>
              <w:t>How did you hear about this event?</w:t>
            </w:r>
          </w:p>
        </w:tc>
        <w:tc>
          <w:tcPr>
            <w:tcW w:w="3969" w:type="dxa"/>
            <w:shd w:val="clear" w:color="auto" w:fill="auto"/>
          </w:tcPr>
          <w:p w14:paraId="0B7FBF66" w14:textId="77777777" w:rsidR="00622AA8" w:rsidRPr="002C4419" w:rsidRDefault="00622AA8" w:rsidP="002C4419">
            <w:pPr>
              <w:spacing w:before="120"/>
              <w:rPr>
                <w:rFonts w:ascii="Arial" w:hAnsi="Arial" w:cs="Arial"/>
                <w:sz w:val="20"/>
              </w:rPr>
            </w:pPr>
          </w:p>
        </w:tc>
        <w:tc>
          <w:tcPr>
            <w:tcW w:w="2551" w:type="dxa"/>
          </w:tcPr>
          <w:p w14:paraId="182ACDE9" w14:textId="77777777" w:rsidR="00622AA8" w:rsidRPr="002C4419" w:rsidRDefault="00622AA8" w:rsidP="002C4419">
            <w:pPr>
              <w:spacing w:before="120"/>
              <w:rPr>
                <w:rFonts w:ascii="Arial" w:hAnsi="Arial" w:cs="Arial"/>
                <w:sz w:val="20"/>
              </w:rPr>
            </w:pPr>
          </w:p>
        </w:tc>
      </w:tr>
      <w:tr w:rsidR="00622AA8" w:rsidRPr="002C4419" w14:paraId="6ED7F9BC" w14:textId="3D2A2C1A" w:rsidTr="00622AA8">
        <w:tc>
          <w:tcPr>
            <w:tcW w:w="3794" w:type="dxa"/>
            <w:shd w:val="clear" w:color="auto" w:fill="auto"/>
          </w:tcPr>
          <w:p w14:paraId="740975D1" w14:textId="77777777" w:rsidR="00622AA8" w:rsidRPr="00075CCD" w:rsidRDefault="00622AA8" w:rsidP="002C4419">
            <w:pPr>
              <w:spacing w:before="12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75CCD">
              <w:rPr>
                <w:rFonts w:ascii="Arial" w:hAnsi="Arial" w:cs="Arial"/>
                <w:color w:val="000000"/>
                <w:sz w:val="18"/>
                <w:szCs w:val="18"/>
              </w:rPr>
              <w:t xml:space="preserve">Have you used the PNLA website to find experts, mediators, costs lawyers and more – at </w:t>
            </w:r>
            <w:hyperlink r:id="rId8" w:history="1">
              <w:r w:rsidRPr="00075CCD">
                <w:rPr>
                  <w:rStyle w:val="Hyperlink"/>
                  <w:rFonts w:ascii="Arial" w:hAnsi="Arial" w:cs="Arial"/>
                  <w:color w:val="000000"/>
                  <w:sz w:val="18"/>
                  <w:szCs w:val="18"/>
                </w:rPr>
                <w:t>https://www.pnla.org.uk/find-a-specialist/</w:t>
              </w:r>
            </w:hyperlink>
            <w:r w:rsidRPr="00075CCD">
              <w:rPr>
                <w:rFonts w:ascii="Arial" w:hAnsi="Arial" w:cs="Arial"/>
                <w:color w:val="000000"/>
                <w:sz w:val="18"/>
                <w:szCs w:val="18"/>
              </w:rPr>
              <w:t>?</w:t>
            </w:r>
          </w:p>
        </w:tc>
        <w:tc>
          <w:tcPr>
            <w:tcW w:w="3969" w:type="dxa"/>
            <w:shd w:val="clear" w:color="auto" w:fill="auto"/>
          </w:tcPr>
          <w:p w14:paraId="29F9CA70" w14:textId="77777777" w:rsidR="00622AA8" w:rsidRPr="002C4419" w:rsidRDefault="00622AA8" w:rsidP="002C4419">
            <w:pPr>
              <w:spacing w:before="120"/>
              <w:rPr>
                <w:rFonts w:ascii="Arial" w:hAnsi="Arial" w:cs="Arial"/>
                <w:sz w:val="20"/>
              </w:rPr>
            </w:pPr>
          </w:p>
        </w:tc>
        <w:tc>
          <w:tcPr>
            <w:tcW w:w="2551" w:type="dxa"/>
          </w:tcPr>
          <w:p w14:paraId="15EAADBA" w14:textId="77777777" w:rsidR="00622AA8" w:rsidRPr="002C4419" w:rsidRDefault="00622AA8" w:rsidP="002C4419">
            <w:pPr>
              <w:spacing w:before="120"/>
              <w:rPr>
                <w:rFonts w:ascii="Arial" w:hAnsi="Arial" w:cs="Arial"/>
                <w:sz w:val="20"/>
              </w:rPr>
            </w:pPr>
          </w:p>
        </w:tc>
      </w:tr>
      <w:tr w:rsidR="00622AA8" w:rsidRPr="002C4419" w14:paraId="784C6CDA" w14:textId="67176899" w:rsidTr="00622AA8">
        <w:tc>
          <w:tcPr>
            <w:tcW w:w="3794" w:type="dxa"/>
            <w:shd w:val="clear" w:color="auto" w:fill="auto"/>
          </w:tcPr>
          <w:p w14:paraId="6E949356" w14:textId="77777777" w:rsidR="00622AA8" w:rsidRPr="00075CCD" w:rsidRDefault="00622AA8" w:rsidP="002C4419">
            <w:pPr>
              <w:spacing w:before="12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75CCD">
              <w:rPr>
                <w:rFonts w:ascii="Arial" w:hAnsi="Arial" w:cs="Arial"/>
                <w:color w:val="000000"/>
                <w:sz w:val="18"/>
                <w:szCs w:val="18"/>
              </w:rPr>
              <w:t xml:space="preserve">Do you find the News page helpful </w:t>
            </w:r>
            <w:hyperlink r:id="rId9" w:history="1">
              <w:r w:rsidRPr="00075CCD">
                <w:rPr>
                  <w:rStyle w:val="Hyperlink"/>
                  <w:rFonts w:ascii="Arial" w:hAnsi="Arial" w:cs="Arial"/>
                  <w:color w:val="000000"/>
                  <w:sz w:val="18"/>
                  <w:szCs w:val="18"/>
                </w:rPr>
                <w:t>https://www.pnla.org.uk/news/</w:t>
              </w:r>
            </w:hyperlink>
            <w:r w:rsidRPr="00075CCD">
              <w:rPr>
                <w:rFonts w:ascii="Arial" w:hAnsi="Arial" w:cs="Arial"/>
                <w:color w:val="000000"/>
                <w:sz w:val="18"/>
                <w:szCs w:val="18"/>
              </w:rPr>
              <w:t>?</w:t>
            </w:r>
          </w:p>
        </w:tc>
        <w:tc>
          <w:tcPr>
            <w:tcW w:w="3969" w:type="dxa"/>
            <w:shd w:val="clear" w:color="auto" w:fill="auto"/>
          </w:tcPr>
          <w:p w14:paraId="54E535C3" w14:textId="77777777" w:rsidR="00622AA8" w:rsidRPr="002C4419" w:rsidRDefault="00622AA8" w:rsidP="002C4419">
            <w:pPr>
              <w:spacing w:before="120"/>
              <w:rPr>
                <w:rFonts w:ascii="Arial" w:hAnsi="Arial" w:cs="Arial"/>
                <w:sz w:val="20"/>
              </w:rPr>
            </w:pPr>
          </w:p>
        </w:tc>
        <w:tc>
          <w:tcPr>
            <w:tcW w:w="2551" w:type="dxa"/>
          </w:tcPr>
          <w:p w14:paraId="08149FFC" w14:textId="77777777" w:rsidR="00622AA8" w:rsidRPr="002C4419" w:rsidRDefault="00622AA8" w:rsidP="002C4419">
            <w:pPr>
              <w:spacing w:before="120"/>
              <w:rPr>
                <w:rFonts w:ascii="Arial" w:hAnsi="Arial" w:cs="Arial"/>
                <w:sz w:val="20"/>
              </w:rPr>
            </w:pPr>
          </w:p>
        </w:tc>
      </w:tr>
    </w:tbl>
    <w:p w14:paraId="26F8E06E" w14:textId="77777777" w:rsidR="00C734F8" w:rsidRPr="00C734F8" w:rsidRDefault="00C734F8" w:rsidP="00C734F8">
      <w:pPr>
        <w:rPr>
          <w:vanish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28"/>
        <w:gridCol w:w="5386"/>
      </w:tblGrid>
      <w:tr w:rsidR="00B953FC" w:rsidRPr="00C734F8" w14:paraId="1C236686" w14:textId="77777777" w:rsidTr="00C734F8">
        <w:tc>
          <w:tcPr>
            <w:tcW w:w="4928" w:type="dxa"/>
            <w:shd w:val="clear" w:color="auto" w:fill="auto"/>
          </w:tcPr>
          <w:p w14:paraId="34C6B1E8" w14:textId="77777777" w:rsidR="00B953FC" w:rsidRPr="00374782" w:rsidRDefault="00B953FC" w:rsidP="00C734F8">
            <w:pPr>
              <w:shd w:val="clear" w:color="auto" w:fill="FFFFFF"/>
              <w:tabs>
                <w:tab w:val="right" w:pos="4711"/>
              </w:tabs>
              <w:rPr>
                <w:rFonts w:ascii="Segoe UI" w:hAnsi="Segoe UI"/>
                <w:color w:val="0000FF"/>
                <w:szCs w:val="24"/>
                <w:u w:val="single"/>
                <w:lang w:eastAsia="en-GB"/>
              </w:rPr>
            </w:pPr>
            <w:r w:rsidRPr="00374782">
              <w:rPr>
                <w:rFonts w:ascii="Segoe UI" w:hAnsi="Segoe UI" w:cs="Segoe UI"/>
                <w:color w:val="464646"/>
                <w:szCs w:val="24"/>
                <w:lang w:eastAsia="en-GB"/>
              </w:rPr>
              <w:lastRenderedPageBreak/>
              <w:fldChar w:fldCharType="begin"/>
            </w:r>
            <w:r w:rsidRPr="00374782">
              <w:rPr>
                <w:rFonts w:ascii="Segoe UI" w:hAnsi="Segoe UI" w:cs="Segoe UI"/>
                <w:color w:val="464646"/>
                <w:szCs w:val="24"/>
                <w:lang w:eastAsia="en-GB"/>
              </w:rPr>
              <w:instrText xml:space="preserve"> HYPERLINK "https://www.outertemple.com/" \t "_blank" </w:instrText>
            </w:r>
            <w:r w:rsidRPr="00374782">
              <w:rPr>
                <w:rFonts w:ascii="Segoe UI" w:hAnsi="Segoe UI" w:cs="Segoe UI"/>
                <w:color w:val="464646"/>
                <w:szCs w:val="24"/>
                <w:lang w:eastAsia="en-GB"/>
              </w:rPr>
            </w:r>
            <w:r w:rsidRPr="00374782">
              <w:rPr>
                <w:rFonts w:ascii="Segoe UI" w:hAnsi="Segoe UI" w:cs="Segoe UI"/>
                <w:color w:val="464646"/>
                <w:szCs w:val="24"/>
                <w:lang w:eastAsia="en-GB"/>
              </w:rPr>
              <w:fldChar w:fldCharType="separate"/>
            </w:r>
            <w:r w:rsidR="00AC0983" w:rsidRPr="00C734F8">
              <w:rPr>
                <w:rFonts w:ascii="Segoe UI" w:hAnsi="Segoe UI" w:cs="Segoe UI"/>
                <w:color w:val="464646"/>
                <w:szCs w:val="24"/>
                <w:lang w:eastAsia="en-GB"/>
              </w:rPr>
              <w:tab/>
            </w:r>
          </w:p>
          <w:p w14:paraId="45A3D1DF" w14:textId="77777777" w:rsidR="00B953FC" w:rsidRPr="00374782" w:rsidRDefault="00B953FC" w:rsidP="00C734F8">
            <w:pPr>
              <w:shd w:val="clear" w:color="auto" w:fill="FFFFFF"/>
              <w:spacing w:after="100" w:afterAutospacing="1"/>
              <w:rPr>
                <w:szCs w:val="24"/>
                <w:lang w:eastAsia="en-GB"/>
              </w:rPr>
            </w:pPr>
            <w:r w:rsidRPr="00374782">
              <w:rPr>
                <w:rFonts w:ascii="Segoe UI" w:hAnsi="Segoe UI" w:cs="Segoe UI"/>
                <w:b/>
                <w:bCs/>
                <w:color w:val="0000FF"/>
                <w:szCs w:val="24"/>
                <w:u w:val="single"/>
                <w:lang w:eastAsia="en-GB"/>
              </w:rPr>
              <w:t>Outer Temple Chambers</w:t>
            </w:r>
          </w:p>
          <w:p w14:paraId="38B72184" w14:textId="42286A5C" w:rsidR="00B953FC" w:rsidRPr="00374782" w:rsidRDefault="00DA6533" w:rsidP="00C734F8">
            <w:pPr>
              <w:shd w:val="clear" w:color="auto" w:fill="FFFFFF"/>
              <w:rPr>
                <w:color w:val="0000FF"/>
                <w:szCs w:val="24"/>
                <w:u w:val="single"/>
                <w:lang w:eastAsia="en-GB"/>
              </w:rPr>
            </w:pPr>
            <w:r>
              <w:rPr>
                <w:rFonts w:ascii="Segoe UI" w:hAnsi="Segoe UI" w:cs="Segoe UI"/>
                <w:noProof/>
                <w:color w:val="0000FF"/>
                <w:szCs w:val="24"/>
                <w:lang w:eastAsia="en-GB"/>
              </w:rPr>
              <w:drawing>
                <wp:inline distT="0" distB="0" distL="0" distR="0" wp14:anchorId="0226B941" wp14:editId="23852470">
                  <wp:extent cx="1019175" cy="971550"/>
                  <wp:effectExtent l="0" t="0" r="0" b="0"/>
                  <wp:docPr id="37" name="Picture 1" descr="https://www.pnla.org.uk/wp-content/uploads/2023/07/profile-300x287.jpg">
                    <a:hlinkClick xmlns:a="http://schemas.openxmlformats.org/drawingml/2006/main" r:id="rId10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www.pnla.org.uk/wp-content/uploads/2023/07/profile-300x287.jpg">
                            <a:hlinkClick r:id="rId10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9175" cy="971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48DA60F" w14:textId="77777777" w:rsidR="00B953FC" w:rsidRPr="00374782" w:rsidRDefault="00B953FC" w:rsidP="00C734F8">
            <w:pPr>
              <w:shd w:val="clear" w:color="auto" w:fill="5EC3F5"/>
              <w:jc w:val="center"/>
              <w:textAlignment w:val="center"/>
              <w:rPr>
                <w:caps/>
                <w:color w:val="FFFFFF"/>
                <w:spacing w:val="12"/>
                <w:szCs w:val="24"/>
                <w:lang w:eastAsia="en-GB"/>
              </w:rPr>
            </w:pPr>
            <w:r w:rsidRPr="00374782">
              <w:rPr>
                <w:rFonts w:ascii="Segoe UI" w:hAnsi="Segoe UI" w:cs="Segoe UI"/>
                <w:caps/>
                <w:color w:val="FFFFFF"/>
                <w:spacing w:val="12"/>
                <w:szCs w:val="24"/>
                <w:u w:val="single"/>
                <w:lang w:eastAsia="en-GB"/>
              </w:rPr>
              <w:t>VISIT WEBSITE</w:t>
            </w:r>
          </w:p>
          <w:p w14:paraId="292876E0" w14:textId="77777777" w:rsidR="00B953FC" w:rsidRPr="00C734F8" w:rsidRDefault="00B953FC" w:rsidP="00C734F8">
            <w:pPr>
              <w:shd w:val="clear" w:color="auto" w:fill="FFFFFF"/>
              <w:rPr>
                <w:rFonts w:ascii="Segoe UI" w:hAnsi="Segoe UI" w:cs="Segoe UI"/>
                <w:color w:val="464646"/>
                <w:szCs w:val="24"/>
                <w:lang w:eastAsia="en-GB"/>
              </w:rPr>
            </w:pPr>
            <w:r w:rsidRPr="00374782">
              <w:rPr>
                <w:rFonts w:ascii="Segoe UI" w:hAnsi="Segoe UI" w:cs="Segoe UI"/>
                <w:color w:val="464646"/>
                <w:szCs w:val="24"/>
                <w:lang w:eastAsia="en-GB"/>
              </w:rPr>
              <w:fldChar w:fldCharType="end"/>
            </w:r>
          </w:p>
        </w:tc>
        <w:tc>
          <w:tcPr>
            <w:tcW w:w="5386" w:type="dxa"/>
            <w:shd w:val="clear" w:color="auto" w:fill="auto"/>
          </w:tcPr>
          <w:p w14:paraId="6492E942" w14:textId="77777777" w:rsidR="00622AA8" w:rsidRPr="00622AA8" w:rsidRDefault="00622AA8" w:rsidP="00622AA8">
            <w:pPr>
              <w:shd w:val="clear" w:color="auto" w:fill="FFFFFF"/>
              <w:rPr>
                <w:rFonts w:ascii="Segoe UI" w:hAnsi="Segoe UI" w:cs="Segoe UI"/>
                <w:color w:val="0000FF"/>
                <w:szCs w:val="24"/>
                <w:u w:val="single"/>
                <w:lang w:eastAsia="en-GB"/>
              </w:rPr>
            </w:pPr>
            <w:r w:rsidRPr="00622AA8">
              <w:rPr>
                <w:rFonts w:ascii="Segoe UI" w:hAnsi="Segoe UI" w:cs="Segoe UI"/>
                <w:color w:val="464646"/>
                <w:szCs w:val="24"/>
                <w:lang w:eastAsia="en-GB"/>
              </w:rPr>
              <w:fldChar w:fldCharType="begin"/>
            </w:r>
            <w:r w:rsidRPr="00622AA8">
              <w:rPr>
                <w:rFonts w:ascii="Segoe UI" w:hAnsi="Segoe UI" w:cs="Segoe UI"/>
                <w:color w:val="464646"/>
                <w:szCs w:val="24"/>
                <w:lang w:eastAsia="en-GB"/>
              </w:rPr>
              <w:instrText>HYPERLINK "https://cardiumlaw.com/" \t "_blank"</w:instrText>
            </w:r>
            <w:r w:rsidRPr="00622AA8">
              <w:rPr>
                <w:rFonts w:ascii="Segoe UI" w:hAnsi="Segoe UI" w:cs="Segoe UI"/>
                <w:color w:val="464646"/>
                <w:szCs w:val="24"/>
                <w:lang w:eastAsia="en-GB"/>
              </w:rPr>
            </w:r>
            <w:r w:rsidRPr="00622AA8">
              <w:rPr>
                <w:rFonts w:ascii="Segoe UI" w:hAnsi="Segoe UI" w:cs="Segoe UI"/>
                <w:color w:val="464646"/>
                <w:szCs w:val="24"/>
                <w:lang w:eastAsia="en-GB"/>
              </w:rPr>
              <w:fldChar w:fldCharType="separate"/>
            </w:r>
          </w:p>
          <w:p w14:paraId="730B6523" w14:textId="1C15BD40" w:rsidR="00622AA8" w:rsidRPr="00622AA8" w:rsidRDefault="00622AA8" w:rsidP="00622AA8">
            <w:pPr>
              <w:shd w:val="clear" w:color="auto" w:fill="FFFFFF"/>
              <w:spacing w:after="100" w:afterAutospacing="1"/>
              <w:rPr>
                <w:szCs w:val="24"/>
                <w:lang w:eastAsia="en-GB"/>
              </w:rPr>
            </w:pPr>
            <w:r>
              <w:rPr>
                <w:rFonts w:ascii="Segoe UI" w:hAnsi="Segoe UI" w:cs="Segoe UI"/>
                <w:b/>
                <w:bCs/>
                <w:color w:val="0000FF"/>
                <w:szCs w:val="24"/>
                <w:u w:val="single"/>
                <w:lang w:eastAsia="en-GB"/>
              </w:rPr>
              <w:t>Car</w:t>
            </w:r>
            <w:r w:rsidRPr="00622AA8">
              <w:rPr>
                <w:rFonts w:ascii="Segoe UI" w:hAnsi="Segoe UI" w:cs="Segoe UI"/>
                <w:b/>
                <w:bCs/>
                <w:color w:val="0000FF"/>
                <w:szCs w:val="24"/>
                <w:u w:val="single"/>
                <w:lang w:eastAsia="en-GB"/>
              </w:rPr>
              <w:t>dium Law</w:t>
            </w:r>
          </w:p>
          <w:p w14:paraId="1733D997" w14:textId="7A9C2830" w:rsidR="00622AA8" w:rsidRPr="00622AA8" w:rsidRDefault="00DA6533" w:rsidP="00622AA8">
            <w:pPr>
              <w:shd w:val="clear" w:color="auto" w:fill="FFFFFF"/>
              <w:rPr>
                <w:rFonts w:ascii="Segoe UI" w:hAnsi="Segoe UI" w:cs="Segoe UI"/>
                <w:color w:val="464646"/>
                <w:szCs w:val="24"/>
                <w:lang w:eastAsia="en-GB"/>
              </w:rPr>
            </w:pPr>
            <w:r w:rsidRPr="00622AA8">
              <w:rPr>
                <w:rFonts w:ascii="Segoe UI" w:hAnsi="Segoe UI" w:cs="Segoe UI"/>
                <w:noProof/>
                <w:color w:val="0000FF"/>
                <w:szCs w:val="24"/>
                <w:lang w:eastAsia="en-GB"/>
              </w:rPr>
              <w:drawing>
                <wp:inline distT="0" distB="0" distL="0" distR="0" wp14:anchorId="7D4D467F" wp14:editId="468515A5">
                  <wp:extent cx="1905000" cy="1905000"/>
                  <wp:effectExtent l="0" t="0" r="0" b="0"/>
                  <wp:docPr id="40" name="Picture 4">
                    <a:hlinkClick xmlns:a="http://schemas.openxmlformats.org/drawingml/2006/main" r:id="rId12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>
                            <a:hlinkClick r:id="rId12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0" cy="1905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622AA8" w:rsidRPr="00622AA8">
              <w:rPr>
                <w:rFonts w:ascii="Segoe UI" w:hAnsi="Segoe UI" w:cs="Segoe UI"/>
                <w:color w:val="464646"/>
                <w:szCs w:val="24"/>
                <w:lang w:eastAsia="en-GB"/>
              </w:rPr>
              <w:fldChar w:fldCharType="end"/>
            </w:r>
          </w:p>
          <w:p w14:paraId="27023E79" w14:textId="3B2F42A8" w:rsidR="00B953FC" w:rsidRPr="00C734F8" w:rsidRDefault="00622AA8" w:rsidP="00622AA8">
            <w:pPr>
              <w:shd w:val="clear" w:color="auto" w:fill="FFFFFF"/>
              <w:rPr>
                <w:rFonts w:cs="Arial"/>
                <w:b/>
                <w:color w:val="202124"/>
                <w:sz w:val="42"/>
                <w:szCs w:val="42"/>
                <w:lang w:eastAsia="en-GB"/>
              </w:rPr>
            </w:pPr>
            <w:hyperlink r:id="rId14" w:tgtFrame="_blank" w:history="1">
              <w:r w:rsidRPr="00622AA8">
                <w:rPr>
                  <w:rFonts w:ascii="Segoe UI" w:hAnsi="Segoe UI" w:cs="Segoe UI"/>
                  <w:color w:val="0000FF"/>
                  <w:szCs w:val="24"/>
                  <w:u w:val="single"/>
                  <w:lang w:eastAsia="en-GB"/>
                </w:rPr>
                <w:br/>
              </w:r>
            </w:hyperlink>
          </w:p>
        </w:tc>
      </w:tr>
      <w:tr w:rsidR="00B953FC" w:rsidRPr="00C734F8" w14:paraId="0CCC9D27" w14:textId="77777777" w:rsidTr="00C734F8">
        <w:tc>
          <w:tcPr>
            <w:tcW w:w="4928" w:type="dxa"/>
            <w:shd w:val="clear" w:color="auto" w:fill="auto"/>
          </w:tcPr>
          <w:p w14:paraId="7F799FE0" w14:textId="77777777" w:rsidR="00525C00" w:rsidRPr="00525C00" w:rsidRDefault="00525C00" w:rsidP="00525C00">
            <w:pPr>
              <w:shd w:val="clear" w:color="auto" w:fill="FFFFFF"/>
              <w:rPr>
                <w:rFonts w:ascii="Segoe UI" w:hAnsi="Segoe UI" w:cs="Segoe UI"/>
                <w:color w:val="464646"/>
                <w:szCs w:val="24"/>
                <w:lang w:eastAsia="en-GB"/>
              </w:rPr>
            </w:pPr>
            <w:r>
              <w:rPr>
                <w:rFonts w:cs="Arial"/>
                <w:b/>
                <w:color w:val="202124"/>
                <w:sz w:val="42"/>
                <w:szCs w:val="42"/>
                <w:lang w:eastAsia="en-GB"/>
              </w:rPr>
              <w:tab/>
            </w:r>
          </w:p>
          <w:p w14:paraId="6E3471FC" w14:textId="77777777" w:rsidR="00622AA8" w:rsidRPr="00622AA8" w:rsidRDefault="00622AA8" w:rsidP="00622AA8">
            <w:pPr>
              <w:shd w:val="clear" w:color="auto" w:fill="FFFFFF"/>
              <w:rPr>
                <w:rFonts w:ascii="Segoe UI" w:hAnsi="Segoe UI" w:cs="Segoe UI"/>
                <w:color w:val="0000FF"/>
                <w:szCs w:val="24"/>
                <w:u w:val="single"/>
                <w:lang w:eastAsia="en-GB"/>
              </w:rPr>
            </w:pPr>
            <w:r w:rsidRPr="00622AA8">
              <w:rPr>
                <w:rFonts w:ascii="Segoe UI" w:hAnsi="Segoe UI" w:cs="Segoe UI"/>
                <w:color w:val="464646"/>
                <w:szCs w:val="24"/>
                <w:lang w:eastAsia="en-GB"/>
              </w:rPr>
              <w:fldChar w:fldCharType="begin"/>
            </w:r>
            <w:r w:rsidRPr="00622AA8">
              <w:rPr>
                <w:rFonts w:ascii="Segoe UI" w:hAnsi="Segoe UI" w:cs="Segoe UI"/>
                <w:color w:val="464646"/>
                <w:szCs w:val="24"/>
                <w:lang w:eastAsia="en-GB"/>
              </w:rPr>
              <w:instrText>HYPERLINK "https://idsinc.com/en_gb/" \t "_blank"</w:instrText>
            </w:r>
            <w:r w:rsidRPr="00622AA8">
              <w:rPr>
                <w:rFonts w:ascii="Segoe UI" w:hAnsi="Segoe UI" w:cs="Segoe UI"/>
                <w:color w:val="464646"/>
                <w:szCs w:val="24"/>
                <w:lang w:eastAsia="en-GB"/>
              </w:rPr>
            </w:r>
            <w:r w:rsidRPr="00622AA8">
              <w:rPr>
                <w:rFonts w:ascii="Segoe UI" w:hAnsi="Segoe UI" w:cs="Segoe UI"/>
                <w:color w:val="464646"/>
                <w:szCs w:val="24"/>
                <w:lang w:eastAsia="en-GB"/>
              </w:rPr>
              <w:fldChar w:fldCharType="separate"/>
            </w:r>
          </w:p>
          <w:p w14:paraId="6D05D5B1" w14:textId="77777777" w:rsidR="00622AA8" w:rsidRPr="00622AA8" w:rsidRDefault="00622AA8" w:rsidP="00622AA8">
            <w:pPr>
              <w:shd w:val="clear" w:color="auto" w:fill="FFFFFF"/>
              <w:spacing w:after="100" w:afterAutospacing="1"/>
              <w:rPr>
                <w:szCs w:val="24"/>
                <w:lang w:eastAsia="en-GB"/>
              </w:rPr>
            </w:pPr>
            <w:r w:rsidRPr="00622AA8">
              <w:rPr>
                <w:rFonts w:ascii="Segoe UI" w:hAnsi="Segoe UI" w:cs="Segoe UI"/>
                <w:b/>
                <w:bCs/>
                <w:color w:val="0000FF"/>
                <w:szCs w:val="24"/>
                <w:u w:val="single"/>
                <w:lang w:eastAsia="en-GB"/>
              </w:rPr>
              <w:t>iDiscovery Solutions</w:t>
            </w:r>
          </w:p>
          <w:p w14:paraId="13E3DEF7" w14:textId="39A74284" w:rsidR="00622AA8" w:rsidRPr="00622AA8" w:rsidRDefault="00DA6533" w:rsidP="00622AA8">
            <w:pPr>
              <w:shd w:val="clear" w:color="auto" w:fill="FFFFFF"/>
              <w:rPr>
                <w:rFonts w:ascii="Segoe UI" w:hAnsi="Segoe UI" w:cs="Segoe UI"/>
                <w:color w:val="464646"/>
                <w:szCs w:val="24"/>
                <w:lang w:eastAsia="en-GB"/>
              </w:rPr>
            </w:pPr>
            <w:r w:rsidRPr="00622AA8">
              <w:rPr>
                <w:rFonts w:ascii="Segoe UI" w:hAnsi="Segoe UI" w:cs="Segoe UI"/>
                <w:noProof/>
                <w:color w:val="0000FF"/>
                <w:szCs w:val="24"/>
                <w:lang w:eastAsia="en-GB"/>
              </w:rPr>
              <w:drawing>
                <wp:inline distT="0" distB="0" distL="0" distR="0" wp14:anchorId="258CC04C" wp14:editId="77ACC24F">
                  <wp:extent cx="2857500" cy="1257300"/>
                  <wp:effectExtent l="0" t="0" r="0" b="0"/>
                  <wp:docPr id="39" name="Picture 2">
                    <a:hlinkClick xmlns:a="http://schemas.openxmlformats.org/drawingml/2006/main" r:id="rId15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>
                            <a:hlinkClick r:id="rId15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0" cy="1257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622AA8" w:rsidRPr="00622AA8">
              <w:rPr>
                <w:rFonts w:ascii="Segoe UI" w:hAnsi="Segoe UI" w:cs="Segoe UI"/>
                <w:color w:val="464646"/>
                <w:szCs w:val="24"/>
                <w:lang w:eastAsia="en-GB"/>
              </w:rPr>
              <w:fldChar w:fldCharType="end"/>
            </w:r>
          </w:p>
          <w:p w14:paraId="767FC5C4" w14:textId="4851CEC8" w:rsidR="00B953FC" w:rsidRPr="00C734F8" w:rsidRDefault="00B953FC" w:rsidP="00525C00">
            <w:pPr>
              <w:pStyle w:val="Heading2"/>
              <w:tabs>
                <w:tab w:val="left" w:pos="1548"/>
              </w:tabs>
              <w:spacing w:line="540" w:lineRule="atLeast"/>
              <w:rPr>
                <w:rFonts w:cs="Arial"/>
                <w:b w:val="0"/>
                <w:color w:val="202124"/>
                <w:sz w:val="42"/>
                <w:szCs w:val="42"/>
                <w:lang w:eastAsia="en-GB"/>
              </w:rPr>
            </w:pPr>
          </w:p>
        </w:tc>
        <w:tc>
          <w:tcPr>
            <w:tcW w:w="5386" w:type="dxa"/>
            <w:shd w:val="clear" w:color="auto" w:fill="auto"/>
          </w:tcPr>
          <w:p w14:paraId="1ED2DFB3" w14:textId="77777777" w:rsidR="00525C00" w:rsidRPr="00525C00" w:rsidRDefault="00525C00" w:rsidP="00525C00">
            <w:pPr>
              <w:shd w:val="clear" w:color="auto" w:fill="FFFFFF"/>
              <w:rPr>
                <w:color w:val="0000FF"/>
                <w:szCs w:val="24"/>
                <w:u w:val="single"/>
                <w:lang w:eastAsia="en-GB"/>
              </w:rPr>
            </w:pPr>
            <w:r w:rsidRPr="00525C00">
              <w:rPr>
                <w:rFonts w:ascii="Segoe UI" w:hAnsi="Segoe UI" w:cs="Segoe UI"/>
                <w:color w:val="464646"/>
                <w:szCs w:val="24"/>
                <w:lang w:eastAsia="en-GB"/>
              </w:rPr>
              <w:fldChar w:fldCharType="begin"/>
            </w:r>
            <w:r w:rsidRPr="00525C00">
              <w:rPr>
                <w:rFonts w:ascii="Segoe UI" w:hAnsi="Segoe UI" w:cs="Segoe UI"/>
                <w:color w:val="464646"/>
                <w:szCs w:val="24"/>
                <w:lang w:eastAsia="en-GB"/>
              </w:rPr>
              <w:instrText xml:space="preserve"> HYPERLINK "https://www.temple-legal.co.uk/" \t "_blank" </w:instrText>
            </w:r>
            <w:r w:rsidRPr="00525C00">
              <w:rPr>
                <w:rFonts w:ascii="Segoe UI" w:hAnsi="Segoe UI" w:cs="Segoe UI"/>
                <w:color w:val="464646"/>
                <w:szCs w:val="24"/>
                <w:lang w:eastAsia="en-GB"/>
              </w:rPr>
            </w:r>
            <w:r w:rsidRPr="00525C00">
              <w:rPr>
                <w:rFonts w:ascii="Segoe UI" w:hAnsi="Segoe UI" w:cs="Segoe UI"/>
                <w:color w:val="464646"/>
                <w:szCs w:val="24"/>
                <w:lang w:eastAsia="en-GB"/>
              </w:rPr>
              <w:fldChar w:fldCharType="separate"/>
            </w:r>
          </w:p>
          <w:p w14:paraId="1ADC944C" w14:textId="77777777" w:rsidR="00525C00" w:rsidRPr="00525C00" w:rsidRDefault="00525C00" w:rsidP="00525C00">
            <w:pPr>
              <w:shd w:val="clear" w:color="auto" w:fill="FFFFFF"/>
              <w:spacing w:after="100" w:afterAutospacing="1"/>
              <w:rPr>
                <w:szCs w:val="24"/>
                <w:lang w:eastAsia="en-GB"/>
              </w:rPr>
            </w:pPr>
            <w:r w:rsidRPr="00525C00">
              <w:rPr>
                <w:rFonts w:ascii="Segoe UI" w:hAnsi="Segoe UI" w:cs="Segoe UI"/>
                <w:b/>
                <w:bCs/>
                <w:color w:val="0000FF"/>
                <w:szCs w:val="24"/>
                <w:u w:val="single"/>
                <w:lang w:eastAsia="en-GB"/>
              </w:rPr>
              <w:t>Temple Legal Protection</w:t>
            </w:r>
          </w:p>
          <w:p w14:paraId="1B31D8EA" w14:textId="7948C40B" w:rsidR="00525C00" w:rsidRPr="00525C00" w:rsidRDefault="00DA6533" w:rsidP="00525C00">
            <w:pPr>
              <w:shd w:val="clear" w:color="auto" w:fill="FFFFFF"/>
              <w:rPr>
                <w:color w:val="0000FF"/>
                <w:szCs w:val="24"/>
                <w:u w:val="single"/>
                <w:lang w:eastAsia="en-GB"/>
              </w:rPr>
            </w:pPr>
            <w:r>
              <w:rPr>
                <w:rFonts w:ascii="Segoe UI" w:hAnsi="Segoe UI" w:cs="Segoe UI"/>
                <w:noProof/>
                <w:color w:val="0000FF"/>
                <w:szCs w:val="24"/>
                <w:lang w:eastAsia="en-GB"/>
              </w:rPr>
              <w:drawing>
                <wp:inline distT="0" distB="0" distL="0" distR="0" wp14:anchorId="5B1A72EC" wp14:editId="60D57DD2">
                  <wp:extent cx="1800225" cy="1104900"/>
                  <wp:effectExtent l="0" t="0" r="0" b="0"/>
                  <wp:docPr id="38" name="Picture 4" descr="https://www.pnla.org.uk/wp-content/uploads/2024/02/temple-logo-blue-on-white-2-e1518453262304-300x185.jpg">
                    <a:hlinkClick xmlns:a="http://schemas.openxmlformats.org/drawingml/2006/main" r:id="rId17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s://www.pnla.org.uk/wp-content/uploads/2024/02/temple-logo-blue-on-white-2-e1518453262304-300x185.jpg">
                            <a:hlinkClick r:id="rId17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0225" cy="1104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25B506A" w14:textId="77777777" w:rsidR="00525C00" w:rsidRPr="00525C00" w:rsidRDefault="00525C00" w:rsidP="00525C00">
            <w:pPr>
              <w:shd w:val="clear" w:color="auto" w:fill="5EC3F5"/>
              <w:jc w:val="center"/>
              <w:textAlignment w:val="center"/>
              <w:rPr>
                <w:caps/>
                <w:color w:val="FFFFFF"/>
                <w:spacing w:val="12"/>
                <w:szCs w:val="24"/>
                <w:lang w:eastAsia="en-GB"/>
              </w:rPr>
            </w:pPr>
            <w:r w:rsidRPr="00525C00">
              <w:rPr>
                <w:rFonts w:ascii="Segoe UI" w:hAnsi="Segoe UI" w:cs="Segoe UI"/>
                <w:caps/>
                <w:color w:val="FFFFFF"/>
                <w:spacing w:val="12"/>
                <w:szCs w:val="24"/>
                <w:u w:val="single"/>
                <w:lang w:eastAsia="en-GB"/>
              </w:rPr>
              <w:t>Visit Website</w:t>
            </w:r>
          </w:p>
          <w:p w14:paraId="6428D051" w14:textId="77777777" w:rsidR="00B953FC" w:rsidRPr="00C734F8" w:rsidRDefault="00525C00" w:rsidP="00525C00">
            <w:pPr>
              <w:shd w:val="clear" w:color="auto" w:fill="FFFFFF"/>
              <w:ind w:firstLine="720"/>
              <w:rPr>
                <w:rFonts w:ascii="Segoe UI" w:hAnsi="Segoe UI" w:cs="Segoe UI"/>
                <w:color w:val="464646"/>
                <w:szCs w:val="24"/>
                <w:lang w:eastAsia="en-GB"/>
              </w:rPr>
            </w:pPr>
            <w:r w:rsidRPr="00525C00">
              <w:rPr>
                <w:rFonts w:ascii="Segoe UI" w:hAnsi="Segoe UI" w:cs="Segoe UI"/>
                <w:color w:val="464646"/>
                <w:szCs w:val="24"/>
                <w:lang w:eastAsia="en-GB"/>
              </w:rPr>
              <w:fldChar w:fldCharType="end"/>
            </w:r>
          </w:p>
        </w:tc>
      </w:tr>
      <w:tr w:rsidR="00821A32" w:rsidRPr="00C734F8" w14:paraId="39E1F51B" w14:textId="77777777" w:rsidTr="00C734F8">
        <w:tc>
          <w:tcPr>
            <w:tcW w:w="4928" w:type="dxa"/>
            <w:shd w:val="clear" w:color="auto" w:fill="auto"/>
          </w:tcPr>
          <w:p w14:paraId="6046B6AE" w14:textId="77777777" w:rsidR="00622AA8" w:rsidRPr="00622AA8" w:rsidRDefault="00622AA8" w:rsidP="00622AA8">
            <w:pPr>
              <w:shd w:val="clear" w:color="auto" w:fill="FFFFFF"/>
              <w:rPr>
                <w:rFonts w:ascii="Segoe UI" w:hAnsi="Segoe UI" w:cs="Segoe UI"/>
                <w:color w:val="0000FF"/>
                <w:szCs w:val="24"/>
                <w:u w:val="single"/>
                <w:lang w:eastAsia="en-GB"/>
              </w:rPr>
            </w:pPr>
            <w:r w:rsidRPr="00622AA8">
              <w:rPr>
                <w:rFonts w:ascii="Segoe UI" w:hAnsi="Segoe UI" w:cs="Segoe UI"/>
                <w:color w:val="464646"/>
                <w:szCs w:val="24"/>
                <w:lang w:eastAsia="en-GB"/>
              </w:rPr>
              <w:fldChar w:fldCharType="begin"/>
            </w:r>
            <w:r w:rsidRPr="00622AA8">
              <w:rPr>
                <w:rFonts w:ascii="Segoe UI" w:hAnsi="Segoe UI" w:cs="Segoe UI"/>
                <w:color w:val="464646"/>
                <w:szCs w:val="24"/>
                <w:lang w:eastAsia="en-GB"/>
              </w:rPr>
              <w:instrText>HYPERLINK "https://www.4newsquare.com/" \t "_blank"</w:instrText>
            </w:r>
            <w:r w:rsidRPr="00622AA8">
              <w:rPr>
                <w:rFonts w:ascii="Segoe UI" w:hAnsi="Segoe UI" w:cs="Segoe UI"/>
                <w:color w:val="464646"/>
                <w:szCs w:val="24"/>
                <w:lang w:eastAsia="en-GB"/>
              </w:rPr>
            </w:r>
            <w:r w:rsidRPr="00622AA8">
              <w:rPr>
                <w:rFonts w:ascii="Segoe UI" w:hAnsi="Segoe UI" w:cs="Segoe UI"/>
                <w:color w:val="464646"/>
                <w:szCs w:val="24"/>
                <w:lang w:eastAsia="en-GB"/>
              </w:rPr>
              <w:fldChar w:fldCharType="separate"/>
            </w:r>
          </w:p>
          <w:p w14:paraId="13DB16BE" w14:textId="77777777" w:rsidR="00622AA8" w:rsidRPr="00622AA8" w:rsidRDefault="00622AA8" w:rsidP="00622AA8">
            <w:pPr>
              <w:shd w:val="clear" w:color="auto" w:fill="FFFFFF"/>
              <w:spacing w:after="100" w:afterAutospacing="1"/>
              <w:rPr>
                <w:szCs w:val="24"/>
                <w:lang w:eastAsia="en-GB"/>
              </w:rPr>
            </w:pPr>
            <w:r w:rsidRPr="00622AA8">
              <w:rPr>
                <w:rFonts w:ascii="Segoe UI" w:hAnsi="Segoe UI" w:cs="Segoe UI"/>
                <w:b/>
                <w:bCs/>
                <w:color w:val="0000FF"/>
                <w:szCs w:val="24"/>
                <w:u w:val="single"/>
                <w:lang w:eastAsia="en-GB"/>
              </w:rPr>
              <w:t>4 New Square</w:t>
            </w:r>
          </w:p>
          <w:p w14:paraId="57042F38" w14:textId="1F7E4EF6" w:rsidR="00622AA8" w:rsidRPr="00622AA8" w:rsidRDefault="00DA6533" w:rsidP="00622AA8">
            <w:pPr>
              <w:shd w:val="clear" w:color="auto" w:fill="FFFFFF"/>
              <w:rPr>
                <w:rFonts w:ascii="Segoe UI" w:hAnsi="Segoe UI" w:cs="Segoe UI"/>
                <w:color w:val="464646"/>
                <w:szCs w:val="24"/>
                <w:lang w:eastAsia="en-GB"/>
              </w:rPr>
            </w:pPr>
            <w:r w:rsidRPr="00622AA8">
              <w:rPr>
                <w:rFonts w:ascii="Segoe UI" w:hAnsi="Segoe UI" w:cs="Segoe UI"/>
                <w:noProof/>
                <w:color w:val="0000FF"/>
                <w:szCs w:val="24"/>
                <w:lang w:eastAsia="en-GB"/>
              </w:rPr>
              <w:drawing>
                <wp:inline distT="0" distB="0" distL="0" distR="0" wp14:anchorId="4E6FCFD1" wp14:editId="54E99176">
                  <wp:extent cx="2143125" cy="2143125"/>
                  <wp:effectExtent l="0" t="0" r="0" b="0"/>
                  <wp:docPr id="41" name="Picture 6">
                    <a:hlinkClick xmlns:a="http://schemas.openxmlformats.org/drawingml/2006/main" r:id="rId14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>
                            <a:hlinkClick r:id="rId14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43125" cy="2143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622AA8" w:rsidRPr="00622AA8">
              <w:rPr>
                <w:rFonts w:ascii="Segoe UI" w:hAnsi="Segoe UI" w:cs="Segoe UI"/>
                <w:color w:val="464646"/>
                <w:szCs w:val="24"/>
                <w:lang w:eastAsia="en-GB"/>
              </w:rPr>
              <w:fldChar w:fldCharType="end"/>
            </w:r>
          </w:p>
          <w:p w14:paraId="2B601520" w14:textId="56945A06" w:rsidR="00821A32" w:rsidRPr="00752E0C" w:rsidRDefault="00622AA8" w:rsidP="00622AA8">
            <w:pPr>
              <w:shd w:val="clear" w:color="auto" w:fill="FFFFFF"/>
              <w:rPr>
                <w:rFonts w:ascii="Segoe UI" w:hAnsi="Segoe UI" w:cs="Segoe UI"/>
                <w:color w:val="464646"/>
                <w:szCs w:val="24"/>
                <w:lang w:eastAsia="en-GB"/>
              </w:rPr>
            </w:pPr>
            <w:hyperlink r:id="rId20" w:tgtFrame="_blank" w:history="1">
              <w:r w:rsidRPr="00622AA8">
                <w:rPr>
                  <w:rFonts w:ascii="Segoe UI" w:hAnsi="Segoe UI" w:cs="Segoe UI"/>
                  <w:color w:val="0000FF"/>
                  <w:szCs w:val="24"/>
                  <w:u w:val="single"/>
                  <w:lang w:eastAsia="en-GB"/>
                </w:rPr>
                <w:br/>
              </w:r>
            </w:hyperlink>
          </w:p>
        </w:tc>
        <w:tc>
          <w:tcPr>
            <w:tcW w:w="5386" w:type="dxa"/>
            <w:shd w:val="clear" w:color="auto" w:fill="auto"/>
          </w:tcPr>
          <w:p w14:paraId="201734A2" w14:textId="3F08BA12" w:rsidR="00752E0C" w:rsidRPr="00525C00" w:rsidRDefault="00AC0983" w:rsidP="00752E0C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Arial" w:hAnsi="Arial" w:cs="Arial"/>
                <w:b/>
                <w:color w:val="212529"/>
                <w:sz w:val="22"/>
                <w:szCs w:val="22"/>
                <w:lang w:eastAsia="en-GB"/>
              </w:rPr>
            </w:pPr>
            <w:r w:rsidRPr="00C734F8">
              <w:rPr>
                <w:rFonts w:ascii="Arial" w:hAnsi="Arial"/>
                <w:b/>
                <w:sz w:val="22"/>
                <w:szCs w:val="22"/>
              </w:rPr>
              <w:t>You are cordially invited by joint</w:t>
            </w:r>
            <w:r w:rsidR="00752E0C">
              <w:rPr>
                <w:rFonts w:ascii="Arial" w:hAnsi="Arial"/>
                <w:b/>
                <w:sz w:val="22"/>
                <w:szCs w:val="22"/>
              </w:rPr>
              <w:t xml:space="preserve"> sponsors Outer Temple Chambers and </w:t>
            </w:r>
            <w:r w:rsidR="00622AA8">
              <w:rPr>
                <w:rFonts w:ascii="Arial" w:hAnsi="Arial"/>
                <w:b/>
                <w:sz w:val="22"/>
                <w:szCs w:val="22"/>
              </w:rPr>
              <w:t xml:space="preserve">4 New Square </w:t>
            </w:r>
            <w:r w:rsidR="00752E0C">
              <w:rPr>
                <w:rFonts w:ascii="Arial" w:hAnsi="Arial"/>
                <w:b/>
                <w:sz w:val="22"/>
                <w:szCs w:val="22"/>
              </w:rPr>
              <w:t>Chambers</w:t>
            </w:r>
            <w:r w:rsidRPr="00C734F8">
              <w:rPr>
                <w:rFonts w:ascii="Arial" w:hAnsi="Arial"/>
                <w:b/>
                <w:sz w:val="22"/>
                <w:szCs w:val="22"/>
              </w:rPr>
              <w:t xml:space="preserve"> to drinks after this event at </w:t>
            </w:r>
          </w:p>
          <w:p w14:paraId="17734955" w14:textId="55FC90E7" w:rsidR="00752E0C" w:rsidRPr="00525C00" w:rsidRDefault="00752E0C" w:rsidP="00622AA8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Arial" w:hAnsi="Arial" w:cs="Arial"/>
                <w:b/>
                <w:color w:val="212529"/>
                <w:sz w:val="22"/>
                <w:szCs w:val="22"/>
                <w:lang w:eastAsia="en-GB"/>
              </w:rPr>
            </w:pPr>
            <w:r w:rsidRPr="00752E0C">
              <w:rPr>
                <w:rFonts w:ascii="Arial" w:hAnsi="Arial" w:cs="Arial"/>
                <w:b/>
                <w:iCs/>
                <w:color w:val="212529"/>
                <w:sz w:val="22"/>
                <w:szCs w:val="22"/>
                <w:lang w:eastAsia="en-GB"/>
              </w:rPr>
              <w:t xml:space="preserve">@ The Old </w:t>
            </w:r>
            <w:r w:rsidR="00622AA8">
              <w:rPr>
                <w:rFonts w:ascii="Arial" w:hAnsi="Arial" w:cs="Arial"/>
                <w:b/>
                <w:iCs/>
                <w:color w:val="212529"/>
                <w:sz w:val="22"/>
                <w:szCs w:val="22"/>
                <w:lang w:eastAsia="en-GB"/>
              </w:rPr>
              <w:t xml:space="preserve">Cock Tavern Fleet Street </w:t>
            </w:r>
          </w:p>
          <w:p w14:paraId="3CD103AB" w14:textId="77777777" w:rsidR="00752E0C" w:rsidRDefault="00752E0C" w:rsidP="00752E0C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Arial" w:hAnsi="Arial" w:cs="Arial"/>
                <w:b/>
                <w:iCs/>
                <w:color w:val="212529"/>
                <w:sz w:val="22"/>
                <w:szCs w:val="22"/>
                <w:lang w:eastAsia="en-GB"/>
              </w:rPr>
            </w:pPr>
            <w:r w:rsidRPr="00752E0C">
              <w:rPr>
                <w:rFonts w:ascii="Arial" w:hAnsi="Arial" w:cs="Arial"/>
                <w:b/>
                <w:iCs/>
                <w:color w:val="212529"/>
                <w:sz w:val="22"/>
                <w:szCs w:val="22"/>
                <w:lang w:eastAsia="en-GB"/>
              </w:rPr>
              <w:t>- invitation to PNLA Network</w:t>
            </w:r>
          </w:p>
          <w:p w14:paraId="39867D08" w14:textId="77777777" w:rsidR="00752E0C" w:rsidRPr="00525C00" w:rsidRDefault="00752E0C" w:rsidP="00752E0C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Arial" w:hAnsi="Arial" w:cs="Arial"/>
                <w:b/>
                <w:color w:val="212529"/>
                <w:sz w:val="22"/>
                <w:szCs w:val="22"/>
                <w:lang w:eastAsia="en-GB"/>
              </w:rPr>
            </w:pPr>
          </w:p>
          <w:p w14:paraId="77776170" w14:textId="77777777" w:rsidR="00821A32" w:rsidRPr="00C734F8" w:rsidRDefault="00AC0983" w:rsidP="00C734F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C734F8">
              <w:rPr>
                <w:rFonts w:ascii="Arial" w:hAnsi="Arial" w:cs="Arial"/>
                <w:sz w:val="22"/>
                <w:szCs w:val="22"/>
              </w:rPr>
              <w:t xml:space="preserve">Thank you for attending this conference. The PNLA Management Team send our good wishes to you – we are happy to help: </w:t>
            </w:r>
            <w:hyperlink r:id="rId21" w:history="1">
              <w:r w:rsidRPr="00C734F8">
                <w:rPr>
                  <w:rStyle w:val="Hyperlink"/>
                  <w:rFonts w:ascii="Arial" w:hAnsi="Arial" w:cs="Arial"/>
                  <w:sz w:val="22"/>
                  <w:szCs w:val="22"/>
                </w:rPr>
                <w:t>https://www.pnla.org.uk/management-team/</w:t>
              </w:r>
            </w:hyperlink>
          </w:p>
        </w:tc>
      </w:tr>
    </w:tbl>
    <w:p w14:paraId="2C84EA8C" w14:textId="77777777" w:rsidR="00821A32" w:rsidRDefault="00821A32" w:rsidP="00A33181">
      <w:pPr>
        <w:shd w:val="clear" w:color="auto" w:fill="FFFFFF"/>
        <w:rPr>
          <w:rFonts w:ascii="Arial" w:hAnsi="Arial"/>
          <w:b/>
          <w:sz w:val="20"/>
        </w:rPr>
      </w:pPr>
    </w:p>
    <w:sectPr w:rsidR="00821A32" w:rsidSect="00622AA8">
      <w:headerReference w:type="default" r:id="rId22"/>
      <w:footerReference w:type="default" r:id="rId23"/>
      <w:headerReference w:type="first" r:id="rId24"/>
      <w:footerReference w:type="first" r:id="rId25"/>
      <w:pgSz w:w="11907" w:h="16840" w:code="9"/>
      <w:pgMar w:top="720" w:right="720" w:bottom="720" w:left="720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0493CC" w14:textId="77777777" w:rsidR="003C2CD4" w:rsidRDefault="003C2CD4" w:rsidP="00922992">
      <w:r>
        <w:separator/>
      </w:r>
    </w:p>
  </w:endnote>
  <w:endnote w:type="continuationSeparator" w:id="0">
    <w:p w14:paraId="5F97FC2D" w14:textId="77777777" w:rsidR="003C2CD4" w:rsidRDefault="003C2CD4" w:rsidP="009229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A00337" w14:textId="77777777" w:rsidR="002C4419" w:rsidRDefault="002C4419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752E0C">
      <w:rPr>
        <w:noProof/>
      </w:rPr>
      <w:t>2</w:t>
    </w:r>
    <w:r>
      <w:rPr>
        <w:noProof/>
      </w:rPr>
      <w:fldChar w:fldCharType="end"/>
    </w:r>
  </w:p>
  <w:p w14:paraId="59A81365" w14:textId="77777777" w:rsidR="002C4419" w:rsidRDefault="002C441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DB782D" w14:textId="77777777" w:rsidR="007F2A06" w:rsidRDefault="007F2A06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752E0C">
      <w:rPr>
        <w:noProof/>
      </w:rPr>
      <w:t>1</w:t>
    </w:r>
    <w:r>
      <w:rPr>
        <w:noProof/>
      </w:rPr>
      <w:fldChar w:fldCharType="end"/>
    </w:r>
  </w:p>
  <w:p w14:paraId="039E2733" w14:textId="77777777" w:rsidR="007F2A06" w:rsidRDefault="007F2A0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E66D58" w14:textId="77777777" w:rsidR="003C2CD4" w:rsidRDefault="003C2CD4" w:rsidP="00922992">
      <w:r>
        <w:separator/>
      </w:r>
    </w:p>
  </w:footnote>
  <w:footnote w:type="continuationSeparator" w:id="0">
    <w:p w14:paraId="17EEF851" w14:textId="77777777" w:rsidR="003C2CD4" w:rsidRDefault="003C2CD4" w:rsidP="009229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6171FF" w14:textId="77777777" w:rsidR="00922992" w:rsidRDefault="00922992" w:rsidP="00922992">
    <w:pPr>
      <w:pStyle w:val="Header"/>
      <w:jc w:val="right"/>
    </w:pP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17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0173"/>
    </w:tblGrid>
    <w:tr w:rsidR="007F2A06" w14:paraId="359E8815" w14:textId="77777777" w:rsidTr="00F71C48">
      <w:tc>
        <w:tcPr>
          <w:tcW w:w="10173" w:type="dxa"/>
          <w:shd w:val="clear" w:color="auto" w:fill="auto"/>
        </w:tcPr>
        <w:p w14:paraId="4574F5C6" w14:textId="70D8EB2A" w:rsidR="005B37D6" w:rsidRDefault="00DA6533" w:rsidP="005B37D6">
          <w:pPr>
            <w:pStyle w:val="Header"/>
            <w:ind w:left="227"/>
            <w:rPr>
              <w:rFonts w:ascii="Arial" w:hAnsi="Arial" w:cs="Arial"/>
              <w:sz w:val="22"/>
              <w:szCs w:val="22"/>
            </w:rPr>
          </w:pPr>
          <w:r>
            <w:rPr>
              <w:noProof/>
            </w:rPr>
            <w:drawing>
              <wp:inline distT="0" distB="0" distL="0" distR="0" wp14:anchorId="69B41434" wp14:editId="74F4DD41">
                <wp:extent cx="1638300" cy="752475"/>
                <wp:effectExtent l="0" t="0" r="0" b="0"/>
                <wp:docPr id="8" name="Picture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38300" cy="75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7F2A06">
            <w:t xml:space="preserve">                 </w:t>
          </w:r>
          <w:r w:rsidR="005B37D6">
            <w:t xml:space="preserve">       </w:t>
          </w:r>
          <w:r w:rsidR="005B37D6" w:rsidRPr="005B37D6">
            <w:rPr>
              <w:rFonts w:ascii="Arial" w:hAnsi="Arial" w:cs="Arial"/>
              <w:b/>
              <w:sz w:val="22"/>
              <w:szCs w:val="22"/>
            </w:rPr>
            <w:t>DEVELOPMENT RECORD &amp; FEEDBACK FORM</w:t>
          </w:r>
          <w:r w:rsidR="005B37D6">
            <w:rPr>
              <w:rFonts w:ascii="Arial" w:hAnsi="Arial" w:cs="Arial"/>
              <w:sz w:val="22"/>
              <w:szCs w:val="22"/>
            </w:rPr>
            <w:t xml:space="preserve"> </w:t>
          </w:r>
        </w:p>
        <w:p w14:paraId="33058B7E" w14:textId="77777777" w:rsidR="00374782" w:rsidRDefault="00374782" w:rsidP="00632C4C">
          <w:pPr>
            <w:pStyle w:val="Header"/>
            <w:jc w:val="center"/>
            <w:rPr>
              <w:rFonts w:ascii="Arial" w:hAnsi="Arial" w:cs="Arial"/>
              <w:b/>
              <w:sz w:val="22"/>
              <w:szCs w:val="22"/>
            </w:rPr>
          </w:pPr>
        </w:p>
        <w:p w14:paraId="76C51D16" w14:textId="657B7FC1" w:rsidR="00374782" w:rsidRDefault="00374782" w:rsidP="00632C4C">
          <w:pPr>
            <w:pStyle w:val="Header"/>
            <w:jc w:val="center"/>
            <w:rPr>
              <w:rFonts w:ascii="Arial" w:hAnsi="Arial" w:cs="Arial"/>
              <w:b/>
              <w:sz w:val="22"/>
              <w:szCs w:val="22"/>
            </w:rPr>
          </w:pPr>
          <w:r>
            <w:rPr>
              <w:rFonts w:ascii="Arial" w:hAnsi="Arial" w:cs="Arial"/>
              <w:b/>
              <w:sz w:val="22"/>
              <w:szCs w:val="22"/>
            </w:rPr>
            <w:t xml:space="preserve">The Ultimate Roundup </w:t>
          </w:r>
          <w:r w:rsidR="00622AA8">
            <w:rPr>
              <w:rFonts w:ascii="Arial" w:hAnsi="Arial" w:cs="Arial"/>
              <w:b/>
              <w:sz w:val="22"/>
              <w:szCs w:val="22"/>
            </w:rPr>
            <w:t xml:space="preserve">III </w:t>
          </w:r>
          <w:r w:rsidR="00644B9B" w:rsidRPr="00644B9B">
            <w:rPr>
              <w:rFonts w:ascii="Arial" w:hAnsi="Arial" w:cs="Arial"/>
              <w:b/>
              <w:sz w:val="22"/>
              <w:szCs w:val="22"/>
            </w:rPr>
            <w:t>PNLA Conference</w:t>
          </w:r>
          <w:r>
            <w:rPr>
              <w:rFonts w:ascii="Arial" w:hAnsi="Arial" w:cs="Arial"/>
              <w:b/>
              <w:sz w:val="22"/>
              <w:szCs w:val="22"/>
            </w:rPr>
            <w:t xml:space="preserve"> </w:t>
          </w:r>
        </w:p>
        <w:p w14:paraId="02F9DDAA" w14:textId="77777777" w:rsidR="00374782" w:rsidRDefault="00374782" w:rsidP="00632C4C">
          <w:pPr>
            <w:pStyle w:val="Header"/>
            <w:jc w:val="center"/>
            <w:rPr>
              <w:rFonts w:ascii="Arial" w:hAnsi="Arial" w:cs="Arial"/>
              <w:b/>
              <w:sz w:val="22"/>
              <w:szCs w:val="22"/>
            </w:rPr>
          </w:pPr>
          <w:r>
            <w:rPr>
              <w:rFonts w:ascii="Arial" w:hAnsi="Arial" w:cs="Arial"/>
              <w:b/>
              <w:sz w:val="22"/>
              <w:szCs w:val="22"/>
            </w:rPr>
            <w:t>with Jayna Patel and Outer Temple Chambers</w:t>
          </w:r>
          <w:r w:rsidR="00644B9B" w:rsidRPr="00644B9B">
            <w:rPr>
              <w:rFonts w:ascii="Arial" w:hAnsi="Arial" w:cs="Arial"/>
              <w:b/>
              <w:sz w:val="22"/>
              <w:szCs w:val="22"/>
            </w:rPr>
            <w:t xml:space="preserve"> </w:t>
          </w:r>
        </w:p>
        <w:p w14:paraId="46B98239" w14:textId="26B09A94" w:rsidR="00752E0C" w:rsidRDefault="00622AA8" w:rsidP="00752E0C">
          <w:pPr>
            <w:shd w:val="clear" w:color="auto" w:fill="FFFFFF"/>
            <w:tabs>
              <w:tab w:val="left" w:pos="916"/>
              <w:tab w:val="left" w:pos="1832"/>
              <w:tab w:val="left" w:pos="2748"/>
              <w:tab w:val="left" w:pos="3664"/>
              <w:tab w:val="left" w:pos="4580"/>
              <w:tab w:val="left" w:pos="5496"/>
              <w:tab w:val="left" w:pos="6412"/>
              <w:tab w:val="left" w:pos="7328"/>
              <w:tab w:val="left" w:pos="8244"/>
              <w:tab w:val="left" w:pos="9160"/>
              <w:tab w:val="left" w:pos="10076"/>
              <w:tab w:val="left" w:pos="10992"/>
              <w:tab w:val="left" w:pos="11908"/>
              <w:tab w:val="left" w:pos="12824"/>
              <w:tab w:val="left" w:pos="13740"/>
              <w:tab w:val="left" w:pos="14656"/>
            </w:tabs>
            <w:jc w:val="center"/>
            <w:rPr>
              <w:rFonts w:ascii="Arial" w:hAnsi="Arial" w:cs="Arial"/>
              <w:b/>
              <w:sz w:val="22"/>
              <w:szCs w:val="22"/>
            </w:rPr>
          </w:pPr>
          <w:r>
            <w:rPr>
              <w:rFonts w:ascii="Arial" w:hAnsi="Arial" w:cs="Arial"/>
              <w:b/>
              <w:sz w:val="22"/>
              <w:szCs w:val="22"/>
            </w:rPr>
            <w:t>16</w:t>
          </w:r>
          <w:r w:rsidR="00525C00">
            <w:rPr>
              <w:rFonts w:ascii="Arial" w:hAnsi="Arial" w:cs="Arial"/>
              <w:b/>
              <w:sz w:val="22"/>
              <w:szCs w:val="22"/>
            </w:rPr>
            <w:t xml:space="preserve"> October 202</w:t>
          </w:r>
          <w:r>
            <w:rPr>
              <w:rFonts w:ascii="Arial" w:hAnsi="Arial" w:cs="Arial"/>
              <w:b/>
              <w:sz w:val="22"/>
              <w:szCs w:val="22"/>
            </w:rPr>
            <w:t>5</w:t>
          </w:r>
          <w:r w:rsidR="00644B9B" w:rsidRPr="00644B9B">
            <w:rPr>
              <w:rFonts w:ascii="Arial" w:hAnsi="Arial" w:cs="Arial"/>
              <w:b/>
              <w:sz w:val="22"/>
              <w:szCs w:val="22"/>
            </w:rPr>
            <w:t xml:space="preserve"> London</w:t>
          </w:r>
        </w:p>
        <w:p w14:paraId="55C598C7" w14:textId="77777777" w:rsidR="00752E0C" w:rsidRPr="00525C00" w:rsidRDefault="00752E0C" w:rsidP="00752E0C">
          <w:pPr>
            <w:shd w:val="clear" w:color="auto" w:fill="FFFFFF"/>
            <w:tabs>
              <w:tab w:val="left" w:pos="916"/>
              <w:tab w:val="left" w:pos="1832"/>
              <w:tab w:val="left" w:pos="2748"/>
              <w:tab w:val="left" w:pos="3664"/>
              <w:tab w:val="left" w:pos="4580"/>
              <w:tab w:val="left" w:pos="5496"/>
              <w:tab w:val="left" w:pos="6412"/>
              <w:tab w:val="left" w:pos="7328"/>
              <w:tab w:val="left" w:pos="8244"/>
              <w:tab w:val="left" w:pos="9160"/>
              <w:tab w:val="left" w:pos="10076"/>
              <w:tab w:val="left" w:pos="10992"/>
              <w:tab w:val="left" w:pos="11908"/>
              <w:tab w:val="left" w:pos="12824"/>
              <w:tab w:val="left" w:pos="13740"/>
              <w:tab w:val="left" w:pos="14656"/>
            </w:tabs>
            <w:rPr>
              <w:rFonts w:ascii="Arial" w:hAnsi="Arial" w:cs="Arial"/>
              <w:color w:val="212529"/>
              <w:sz w:val="22"/>
              <w:szCs w:val="22"/>
              <w:lang w:eastAsia="en-GB"/>
            </w:rPr>
          </w:pPr>
          <w:r w:rsidRPr="00752E0C">
            <w:rPr>
              <w:rFonts w:ascii="Arial" w:hAnsi="Arial" w:cs="Arial"/>
              <w:b/>
              <w:bCs/>
              <w:color w:val="212529"/>
              <w:sz w:val="22"/>
              <w:szCs w:val="22"/>
              <w:lang w:eastAsia="en-GB"/>
            </w:rPr>
            <w:t>Total CPD = 5 Hours</w:t>
          </w:r>
        </w:p>
        <w:p w14:paraId="1882F37F" w14:textId="77777777" w:rsidR="007F2A06" w:rsidRDefault="0028713B" w:rsidP="00632C4C">
          <w:pPr>
            <w:pStyle w:val="Header"/>
            <w:jc w:val="center"/>
            <w:rPr>
              <w:rFonts w:ascii="Arial" w:hAnsi="Arial" w:cs="Arial"/>
              <w:b/>
              <w:sz w:val="22"/>
              <w:szCs w:val="22"/>
            </w:rPr>
          </w:pPr>
          <w:r w:rsidRPr="00644B9B">
            <w:rPr>
              <w:rFonts w:ascii="Arial" w:hAnsi="Arial" w:cs="Arial"/>
              <w:b/>
              <w:sz w:val="22"/>
              <w:szCs w:val="22"/>
            </w:rPr>
            <w:t xml:space="preserve">                                      </w:t>
          </w:r>
          <w:r w:rsidR="007F2A06" w:rsidRPr="00644B9B">
            <w:rPr>
              <w:rFonts w:ascii="Arial" w:hAnsi="Arial" w:cs="Arial"/>
              <w:b/>
              <w:sz w:val="22"/>
              <w:szCs w:val="22"/>
            </w:rPr>
            <w:t xml:space="preserve">                                                        </w:t>
          </w:r>
        </w:p>
        <w:p w14:paraId="72C40382" w14:textId="77777777" w:rsidR="007F2A06" w:rsidRDefault="007F2A06" w:rsidP="007F2A06">
          <w:pPr>
            <w:pStyle w:val="Header"/>
            <w:rPr>
              <w:rFonts w:ascii="Arial" w:hAnsi="Arial" w:cs="Arial"/>
              <w:sz w:val="22"/>
              <w:szCs w:val="22"/>
            </w:rPr>
          </w:pPr>
          <w:r>
            <w:rPr>
              <w:rFonts w:ascii="Arial" w:hAnsi="Arial" w:cs="Arial"/>
              <w:sz w:val="22"/>
              <w:szCs w:val="22"/>
            </w:rPr>
            <w:t xml:space="preserve">Your CPD record: Confirm your attendance at this conference by completing this form and emailing it to </w:t>
          </w:r>
          <w:hyperlink r:id="rId2" w:history="1">
            <w:r w:rsidRPr="00D451DC">
              <w:rPr>
                <w:rStyle w:val="Hyperlink"/>
                <w:rFonts w:ascii="Arial" w:hAnsi="Arial" w:cs="Arial"/>
                <w:sz w:val="22"/>
                <w:szCs w:val="22"/>
              </w:rPr>
              <w:t>yvonne.fairbrother@pnla.org.uk</w:t>
            </w:r>
          </w:hyperlink>
          <w:r>
            <w:rPr>
              <w:rFonts w:ascii="Arial" w:hAnsi="Arial" w:cs="Arial"/>
              <w:sz w:val="22"/>
              <w:szCs w:val="22"/>
            </w:rPr>
            <w:t xml:space="preserve"> – please request a certificate if required</w:t>
          </w:r>
        </w:p>
        <w:p w14:paraId="64C79127" w14:textId="77777777" w:rsidR="007F2A06" w:rsidRDefault="007F2A06" w:rsidP="007F2A06">
          <w:pPr>
            <w:pStyle w:val="Header"/>
            <w:rPr>
              <w:rFonts w:ascii="Arial" w:hAnsi="Arial" w:cs="Arial"/>
              <w:sz w:val="22"/>
              <w:szCs w:val="22"/>
            </w:rPr>
          </w:pPr>
        </w:p>
        <w:p w14:paraId="571879FB" w14:textId="77777777" w:rsidR="007F2A06" w:rsidRPr="002C4419" w:rsidRDefault="007F2A06" w:rsidP="007F2A06">
          <w:pPr>
            <w:pStyle w:val="Header"/>
            <w:rPr>
              <w:rFonts w:ascii="Arial" w:hAnsi="Arial" w:cs="Arial"/>
              <w:sz w:val="22"/>
              <w:szCs w:val="22"/>
            </w:rPr>
          </w:pPr>
          <w:r>
            <w:rPr>
              <w:rFonts w:ascii="Arial" w:hAnsi="Arial" w:cs="Arial"/>
              <w:sz w:val="22"/>
              <w:szCs w:val="22"/>
            </w:rPr>
            <w:t>Links to regulatory requirements for solicitors, barristers and advocates in England &amp; Wales Ireland Scotland and Northern Ireland are included below.</w:t>
          </w:r>
        </w:p>
        <w:p w14:paraId="610C72D7" w14:textId="77777777" w:rsidR="007F2A06" w:rsidRDefault="007F2A06" w:rsidP="007F2A06">
          <w:pPr>
            <w:pStyle w:val="Header"/>
            <w:jc w:val="right"/>
          </w:pPr>
        </w:p>
      </w:tc>
    </w:tr>
  </w:tbl>
  <w:p w14:paraId="1DD76FA3" w14:textId="77777777" w:rsidR="007F2A06" w:rsidRPr="007F2A06" w:rsidRDefault="007F2A06" w:rsidP="007F2A0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DD5A44"/>
    <w:multiLevelType w:val="hybridMultilevel"/>
    <w:tmpl w:val="A8FC36C8"/>
    <w:lvl w:ilvl="0" w:tplc="38B2948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  <w:sz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9108EE"/>
    <w:multiLevelType w:val="hybridMultilevel"/>
    <w:tmpl w:val="52D0691A"/>
    <w:lvl w:ilvl="0" w:tplc="F4F4EE5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  <w:sz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06328323">
    <w:abstractNumId w:val="1"/>
  </w:num>
  <w:num w:numId="2" w16cid:durableId="16460810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204"/>
    <w:rsid w:val="0000636C"/>
    <w:rsid w:val="0004519C"/>
    <w:rsid w:val="000550AC"/>
    <w:rsid w:val="00075CCD"/>
    <w:rsid w:val="00077000"/>
    <w:rsid w:val="000832E7"/>
    <w:rsid w:val="000A069B"/>
    <w:rsid w:val="000A3848"/>
    <w:rsid w:val="000F1E8E"/>
    <w:rsid w:val="00103F30"/>
    <w:rsid w:val="0011181B"/>
    <w:rsid w:val="00124495"/>
    <w:rsid w:val="00197476"/>
    <w:rsid w:val="001C1C8D"/>
    <w:rsid w:val="001F4537"/>
    <w:rsid w:val="00216907"/>
    <w:rsid w:val="002517BD"/>
    <w:rsid w:val="0028713B"/>
    <w:rsid w:val="00293582"/>
    <w:rsid w:val="002A52F8"/>
    <w:rsid w:val="002C4419"/>
    <w:rsid w:val="003348FE"/>
    <w:rsid w:val="00340ECE"/>
    <w:rsid w:val="00374782"/>
    <w:rsid w:val="003B70FD"/>
    <w:rsid w:val="003C2CD4"/>
    <w:rsid w:val="003C4204"/>
    <w:rsid w:val="00472EA9"/>
    <w:rsid w:val="00485434"/>
    <w:rsid w:val="004D43F5"/>
    <w:rsid w:val="00525C00"/>
    <w:rsid w:val="005352BB"/>
    <w:rsid w:val="00543ADF"/>
    <w:rsid w:val="005B37D6"/>
    <w:rsid w:val="006139AD"/>
    <w:rsid w:val="00622AA8"/>
    <w:rsid w:val="00632C4C"/>
    <w:rsid w:val="00644B9B"/>
    <w:rsid w:val="006B458C"/>
    <w:rsid w:val="006C0764"/>
    <w:rsid w:val="006E627C"/>
    <w:rsid w:val="00752E0C"/>
    <w:rsid w:val="0078765E"/>
    <w:rsid w:val="007F2A06"/>
    <w:rsid w:val="00802B13"/>
    <w:rsid w:val="00821A32"/>
    <w:rsid w:val="008500D2"/>
    <w:rsid w:val="00881145"/>
    <w:rsid w:val="008E6EFC"/>
    <w:rsid w:val="00914384"/>
    <w:rsid w:val="00922992"/>
    <w:rsid w:val="00937978"/>
    <w:rsid w:val="00980AEA"/>
    <w:rsid w:val="009C4F0C"/>
    <w:rsid w:val="009E5076"/>
    <w:rsid w:val="00A33181"/>
    <w:rsid w:val="00AB69CC"/>
    <w:rsid w:val="00AC0983"/>
    <w:rsid w:val="00AC2297"/>
    <w:rsid w:val="00AE071B"/>
    <w:rsid w:val="00B04D18"/>
    <w:rsid w:val="00B4777E"/>
    <w:rsid w:val="00B5377C"/>
    <w:rsid w:val="00B953FC"/>
    <w:rsid w:val="00BF5BC3"/>
    <w:rsid w:val="00C43AB5"/>
    <w:rsid w:val="00C560A5"/>
    <w:rsid w:val="00C71EBB"/>
    <w:rsid w:val="00C734F8"/>
    <w:rsid w:val="00C8373C"/>
    <w:rsid w:val="00CA7DB4"/>
    <w:rsid w:val="00CF7349"/>
    <w:rsid w:val="00DA6533"/>
    <w:rsid w:val="00DC7306"/>
    <w:rsid w:val="00E16F44"/>
    <w:rsid w:val="00EB6F5C"/>
    <w:rsid w:val="00F71C48"/>
    <w:rsid w:val="00F82806"/>
    <w:rsid w:val="00FD44F4"/>
    <w:rsid w:val="00FF3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2E274AB"/>
  <w15:chartTrackingRefBased/>
  <w15:docId w15:val="{3FDA61BF-1E4A-417B-9520-46D1A7243C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lang w:eastAsia="en-US"/>
    </w:rPr>
  </w:style>
  <w:style w:type="paragraph" w:styleId="Heading1">
    <w:name w:val="heading 1"/>
    <w:basedOn w:val="Normal"/>
    <w:next w:val="Normal"/>
    <w:link w:val="Heading1Char"/>
    <w:qFormat/>
    <w:pPr>
      <w:keepNext/>
      <w:jc w:val="center"/>
      <w:outlineLvl w:val="0"/>
    </w:pPr>
    <w:rPr>
      <w:rFonts w:ascii="Arial" w:hAnsi="Arial"/>
      <w:b/>
      <w:sz w:val="44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Arial" w:hAnsi="Arial"/>
      <w:b/>
      <w:sz w:val="2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74782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937978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922992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922992"/>
    <w:rPr>
      <w:sz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922992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922992"/>
    <w:rPr>
      <w:sz w:val="24"/>
      <w:lang w:eastAsia="en-US"/>
    </w:rPr>
  </w:style>
  <w:style w:type="table" w:styleId="TableGrid">
    <w:name w:val="Table Grid"/>
    <w:basedOn w:val="TableNormal"/>
    <w:uiPriority w:val="39"/>
    <w:rsid w:val="009229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link w:val="Heading1"/>
    <w:rsid w:val="003B70FD"/>
    <w:rPr>
      <w:rFonts w:ascii="Arial" w:hAnsi="Arial"/>
      <w:b/>
      <w:sz w:val="44"/>
      <w:lang w:eastAsia="en-US"/>
    </w:rPr>
  </w:style>
  <w:style w:type="character" w:styleId="FollowedHyperlink">
    <w:name w:val="FollowedHyperlink"/>
    <w:uiPriority w:val="99"/>
    <w:semiHidden/>
    <w:unhideWhenUsed/>
    <w:rsid w:val="00FD44F4"/>
    <w:rPr>
      <w:color w:val="954F72"/>
      <w:u w:val="single"/>
    </w:rPr>
  </w:style>
  <w:style w:type="paragraph" w:customStyle="1" w:styleId="Default">
    <w:name w:val="Default"/>
    <w:rsid w:val="006C0764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</w:rPr>
  </w:style>
  <w:style w:type="character" w:styleId="Strong">
    <w:name w:val="Strong"/>
    <w:uiPriority w:val="22"/>
    <w:qFormat/>
    <w:rsid w:val="00EB6F5C"/>
    <w:rPr>
      <w:b/>
      <w:bCs/>
    </w:rPr>
  </w:style>
  <w:style w:type="paragraph" w:styleId="NormalWeb">
    <w:name w:val="Normal (Web)"/>
    <w:basedOn w:val="Normal"/>
    <w:uiPriority w:val="99"/>
    <w:unhideWhenUsed/>
    <w:rsid w:val="00340ECE"/>
    <w:pPr>
      <w:spacing w:before="100" w:beforeAutospacing="1" w:after="100" w:afterAutospacing="1"/>
    </w:pPr>
    <w:rPr>
      <w:szCs w:val="24"/>
      <w:lang w:eastAsia="en-GB"/>
    </w:rPr>
  </w:style>
  <w:style w:type="character" w:customStyle="1" w:styleId="Heading5Char">
    <w:name w:val="Heading 5 Char"/>
    <w:link w:val="Heading5"/>
    <w:uiPriority w:val="9"/>
    <w:semiHidden/>
    <w:rsid w:val="00374782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72EA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472EA9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096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57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0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48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545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660840">
                  <w:marLeft w:val="0"/>
                  <w:marRight w:val="0"/>
                  <w:marTop w:val="1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971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12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76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413358">
                  <w:marLeft w:val="0"/>
                  <w:marRight w:val="0"/>
                  <w:marTop w:val="1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38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150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420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0337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3514470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3999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62872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DDDDDD"/>
                                <w:left w:val="single" w:sz="6" w:space="0" w:color="DDDDDD"/>
                                <w:bottom w:val="single" w:sz="6" w:space="0" w:color="DDDDDD"/>
                                <w:right w:val="single" w:sz="6" w:space="0" w:color="DDDDDD"/>
                              </w:divBdr>
                              <w:divsChild>
                                <w:div w:id="1959601410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65895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62678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5EC3F5"/>
                                            <w:left w:val="single" w:sz="6" w:space="0" w:color="5EC3F5"/>
                                            <w:bottom w:val="single" w:sz="6" w:space="0" w:color="5EC3F5"/>
                                            <w:right w:val="single" w:sz="6" w:space="0" w:color="5EC3F5"/>
                                          </w:divBdr>
                                        </w:div>
                                      </w:divsChild>
                                    </w:div>
                                    <w:div w:id="1876494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06544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5EC3F5"/>
                                            <w:left w:val="single" w:sz="6" w:space="0" w:color="5EC3F5"/>
                                            <w:bottom w:val="single" w:sz="6" w:space="0" w:color="5EC3F5"/>
                                            <w:right w:val="single" w:sz="6" w:space="0" w:color="5EC3F5"/>
                                          </w:divBdr>
                                        </w:div>
                                      </w:divsChild>
                                    </w:div>
                                    <w:div w:id="3119061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05449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5EC3F5"/>
                                            <w:left w:val="single" w:sz="6" w:space="0" w:color="5EC3F5"/>
                                            <w:bottom w:val="single" w:sz="6" w:space="0" w:color="5EC3F5"/>
                                            <w:right w:val="single" w:sz="6" w:space="0" w:color="5EC3F5"/>
                                          </w:divBdr>
                                        </w:div>
                                      </w:divsChild>
                                    </w:div>
                                    <w:div w:id="18051255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23805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5EC3F5"/>
                                            <w:left w:val="single" w:sz="6" w:space="0" w:color="5EC3F5"/>
                                            <w:bottom w:val="single" w:sz="6" w:space="0" w:color="5EC3F5"/>
                                            <w:right w:val="single" w:sz="6" w:space="0" w:color="5EC3F5"/>
                                          </w:divBdr>
                                        </w:div>
                                      </w:divsChild>
                                    </w:div>
                                    <w:div w:id="1049304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53003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5EC3F5"/>
                                            <w:left w:val="single" w:sz="6" w:space="0" w:color="5EC3F5"/>
                                            <w:bottom w:val="single" w:sz="6" w:space="0" w:color="5EC3F5"/>
                                            <w:right w:val="single" w:sz="6" w:space="0" w:color="5EC3F5"/>
                                          </w:divBdr>
                                        </w:div>
                                      </w:divsChild>
                                    </w:div>
                                    <w:div w:id="9092742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77627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5EC3F5"/>
                                            <w:left w:val="single" w:sz="6" w:space="0" w:color="5EC3F5"/>
                                            <w:bottom w:val="single" w:sz="6" w:space="0" w:color="5EC3F5"/>
                                            <w:right w:val="single" w:sz="6" w:space="0" w:color="5EC3F5"/>
                                          </w:divBdr>
                                        </w:div>
                                      </w:divsChild>
                                    </w:div>
                                    <w:div w:id="2022500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187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5EC3F5"/>
                                            <w:left w:val="single" w:sz="6" w:space="0" w:color="5EC3F5"/>
                                            <w:bottom w:val="single" w:sz="6" w:space="0" w:color="5EC3F5"/>
                                            <w:right w:val="single" w:sz="6" w:space="0" w:color="5EC3F5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529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96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5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54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506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347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303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3627683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22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99305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DDDDDD"/>
                                <w:left w:val="single" w:sz="6" w:space="0" w:color="DDDDDD"/>
                                <w:bottom w:val="single" w:sz="6" w:space="0" w:color="DDDDDD"/>
                                <w:right w:val="single" w:sz="6" w:space="0" w:color="DDDDDD"/>
                              </w:divBdr>
                              <w:divsChild>
                                <w:div w:id="227569803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44319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66551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5EC3F5"/>
                                            <w:left w:val="single" w:sz="6" w:space="0" w:color="5EC3F5"/>
                                            <w:bottom w:val="single" w:sz="6" w:space="0" w:color="5EC3F5"/>
                                            <w:right w:val="single" w:sz="6" w:space="0" w:color="5EC3F5"/>
                                          </w:divBdr>
                                        </w:div>
                                      </w:divsChild>
                                    </w:div>
                                    <w:div w:id="14955372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76051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5EC3F5"/>
                                            <w:left w:val="single" w:sz="6" w:space="0" w:color="5EC3F5"/>
                                            <w:bottom w:val="single" w:sz="6" w:space="0" w:color="5EC3F5"/>
                                            <w:right w:val="single" w:sz="6" w:space="0" w:color="5EC3F5"/>
                                          </w:divBdr>
                                        </w:div>
                                      </w:divsChild>
                                    </w:div>
                                    <w:div w:id="7207136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95974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5EC3F5"/>
                                            <w:left w:val="single" w:sz="6" w:space="0" w:color="5EC3F5"/>
                                            <w:bottom w:val="single" w:sz="6" w:space="0" w:color="5EC3F5"/>
                                            <w:right w:val="single" w:sz="6" w:space="0" w:color="5EC3F5"/>
                                          </w:divBdr>
                                        </w:div>
                                      </w:divsChild>
                                    </w:div>
                                    <w:div w:id="19994540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11383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5EC3F5"/>
                                            <w:left w:val="single" w:sz="6" w:space="0" w:color="5EC3F5"/>
                                            <w:bottom w:val="single" w:sz="6" w:space="0" w:color="5EC3F5"/>
                                            <w:right w:val="single" w:sz="6" w:space="0" w:color="5EC3F5"/>
                                          </w:divBdr>
                                        </w:div>
                                      </w:divsChild>
                                    </w:div>
                                    <w:div w:id="11974295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62638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5EC3F5"/>
                                            <w:left w:val="single" w:sz="6" w:space="0" w:color="5EC3F5"/>
                                            <w:bottom w:val="single" w:sz="6" w:space="0" w:color="5EC3F5"/>
                                            <w:right w:val="single" w:sz="6" w:space="0" w:color="5EC3F5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699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36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9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71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511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393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099745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5164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95662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DDDDDD"/>
                                <w:left w:val="single" w:sz="6" w:space="0" w:color="DDDDDD"/>
                                <w:bottom w:val="single" w:sz="6" w:space="0" w:color="DDDDDD"/>
                                <w:right w:val="single" w:sz="6" w:space="0" w:color="DDDDDD"/>
                              </w:divBdr>
                              <w:divsChild>
                                <w:div w:id="172001355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0741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89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5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nla.org.uk/find-a-specialist/" TargetMode="External"/><Relationship Id="rId13" Type="http://schemas.openxmlformats.org/officeDocument/2006/relationships/image" Target="media/image2.jpeg"/><Relationship Id="rId18" Type="http://schemas.openxmlformats.org/officeDocument/2006/relationships/image" Target="media/image4.jpeg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https://www.pnla.org.uk/management-team/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cardiumlaw.com/" TargetMode="External"/><Relationship Id="rId17" Type="http://schemas.openxmlformats.org/officeDocument/2006/relationships/hyperlink" Target="https://www.temple-legal.co.uk/" TargetMode="External"/><Relationship Id="rId25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image" Target="media/image3.png"/><Relationship Id="rId20" Type="http://schemas.openxmlformats.org/officeDocument/2006/relationships/hyperlink" Target="https://www.temple-legal.co.uk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jpeg"/><Relationship Id="rId24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hyperlink" Target="https://idsinc.com/en_gb/" TargetMode="External"/><Relationship Id="rId23" Type="http://schemas.openxmlformats.org/officeDocument/2006/relationships/footer" Target="footer1.xml"/><Relationship Id="rId10" Type="http://schemas.openxmlformats.org/officeDocument/2006/relationships/hyperlink" Target="https://www.outertemple.com/" TargetMode="External"/><Relationship Id="rId19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hyperlink" Target="https://www.pnla.org.uk/news/" TargetMode="External"/><Relationship Id="rId14" Type="http://schemas.openxmlformats.org/officeDocument/2006/relationships/hyperlink" Target="https://www.4newsquare.com/" TargetMode="External"/><Relationship Id="rId22" Type="http://schemas.openxmlformats.org/officeDocument/2006/relationships/header" Target="header1.xml"/><Relationship Id="rId27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mailto:yvonne.fairbrother@pnla.org.uk" TargetMode="External"/><Relationship Id="rId1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8A0B8E0-EAB3-4FDE-B316-2C6BB57C57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312</Words>
  <Characters>1782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Development plan</vt:lpstr>
    </vt:vector>
  </TitlesOfParts>
  <Company>IPD</Company>
  <LinksUpToDate>false</LinksUpToDate>
  <CharactersWithSpaces>2090</CharactersWithSpaces>
  <SharedDoc>false</SharedDoc>
  <HLinks>
    <vt:vector size="102" baseType="variant">
      <vt:variant>
        <vt:i4>3342387</vt:i4>
      </vt:variant>
      <vt:variant>
        <vt:i4>45</vt:i4>
      </vt:variant>
      <vt:variant>
        <vt:i4>0</vt:i4>
      </vt:variant>
      <vt:variant>
        <vt:i4>5</vt:i4>
      </vt:variant>
      <vt:variant>
        <vt:lpwstr>https://www.advocates.org.uk/media/1417/guide-to-conduct-fifth-edition.pdf</vt:lpwstr>
      </vt:variant>
      <vt:variant>
        <vt:lpwstr/>
      </vt:variant>
      <vt:variant>
        <vt:i4>2228269</vt:i4>
      </vt:variant>
      <vt:variant>
        <vt:i4>42</vt:i4>
      </vt:variant>
      <vt:variant>
        <vt:i4>0</vt:i4>
      </vt:variant>
      <vt:variant>
        <vt:i4>5</vt:i4>
      </vt:variant>
      <vt:variant>
        <vt:lpwstr>https://www.lawscot.org.uk/media/9412/sol-scotland-cpd.pdf</vt:lpwstr>
      </vt:variant>
      <vt:variant>
        <vt:lpwstr/>
      </vt:variant>
      <vt:variant>
        <vt:i4>196703</vt:i4>
      </vt:variant>
      <vt:variant>
        <vt:i4>39</vt:i4>
      </vt:variant>
      <vt:variant>
        <vt:i4>0</vt:i4>
      </vt:variant>
      <vt:variant>
        <vt:i4>5</vt:i4>
      </vt:variant>
      <vt:variant>
        <vt:lpwstr>https://www.lawscot.org.uk/media/361235/cpd-requirements.pdf</vt:lpwstr>
      </vt:variant>
      <vt:variant>
        <vt:lpwstr/>
      </vt:variant>
      <vt:variant>
        <vt:i4>6094861</vt:i4>
      </vt:variant>
      <vt:variant>
        <vt:i4>36</vt:i4>
      </vt:variant>
      <vt:variant>
        <vt:i4>0</vt:i4>
      </vt:variant>
      <vt:variant>
        <vt:i4>5</vt:i4>
      </vt:variant>
      <vt:variant>
        <vt:lpwstr>https://www.barofni.com/page/training-development</vt:lpwstr>
      </vt:variant>
      <vt:variant>
        <vt:lpwstr>:~:text=Continuing%20Professional%20Development&amp;text=It%20is%20a%20professional%20requirement,Board%20and%20Specialist%20Bar%20Associations.</vt:lpwstr>
      </vt:variant>
      <vt:variant>
        <vt:i4>6422638</vt:i4>
      </vt:variant>
      <vt:variant>
        <vt:i4>33</vt:i4>
      </vt:variant>
      <vt:variant>
        <vt:i4>0</vt:i4>
      </vt:variant>
      <vt:variant>
        <vt:i4>5</vt:i4>
      </vt:variant>
      <vt:variant>
        <vt:lpwstr>https://www.lawsoc-ni.org/DatabaseDocs/med_6182885__cpd_courses_2020_web.pdf</vt:lpwstr>
      </vt:variant>
      <vt:variant>
        <vt:lpwstr/>
      </vt:variant>
      <vt:variant>
        <vt:i4>3014773</vt:i4>
      </vt:variant>
      <vt:variant>
        <vt:i4>30</vt:i4>
      </vt:variant>
      <vt:variant>
        <vt:i4>0</vt:i4>
      </vt:variant>
      <vt:variant>
        <vt:i4>5</vt:i4>
      </vt:variant>
      <vt:variant>
        <vt:lpwstr>https://www.lawsoc-ni.org/dataeditoruploads/doc/Solictors Training %28Continuing Professional Development Regulations 2004.pdf</vt:lpwstr>
      </vt:variant>
      <vt:variant>
        <vt:lpwstr/>
      </vt:variant>
      <vt:variant>
        <vt:i4>4980823</vt:i4>
      </vt:variant>
      <vt:variant>
        <vt:i4>27</vt:i4>
      </vt:variant>
      <vt:variant>
        <vt:i4>0</vt:i4>
      </vt:variant>
      <vt:variant>
        <vt:i4>5</vt:i4>
      </vt:variant>
      <vt:variant>
        <vt:lpwstr>https://www.lawlibrary.ie/About-Us/What-We-Do/Regulation/CPD-Responsibilties.aspx</vt:lpwstr>
      </vt:variant>
      <vt:variant>
        <vt:lpwstr/>
      </vt:variant>
      <vt:variant>
        <vt:i4>4784131</vt:i4>
      </vt:variant>
      <vt:variant>
        <vt:i4>24</vt:i4>
      </vt:variant>
      <vt:variant>
        <vt:i4>0</vt:i4>
      </vt:variant>
      <vt:variant>
        <vt:i4>5</vt:i4>
      </vt:variant>
      <vt:variant>
        <vt:lpwstr>https://www.lawsociety.ie/globalassets/documents/cpd-scheme/2020-cpd-booklet.pdf</vt:lpwstr>
      </vt:variant>
      <vt:variant>
        <vt:lpwstr/>
      </vt:variant>
      <vt:variant>
        <vt:i4>1507357</vt:i4>
      </vt:variant>
      <vt:variant>
        <vt:i4>21</vt:i4>
      </vt:variant>
      <vt:variant>
        <vt:i4>0</vt:i4>
      </vt:variant>
      <vt:variant>
        <vt:i4>5</vt:i4>
      </vt:variant>
      <vt:variant>
        <vt:lpwstr>https://www.lawsociety.ie/globalassets/documents/cpd-scheme/2020-cpd-record-card.pdf</vt:lpwstr>
      </vt:variant>
      <vt:variant>
        <vt:lpwstr/>
      </vt:variant>
      <vt:variant>
        <vt:i4>4587522</vt:i4>
      </vt:variant>
      <vt:variant>
        <vt:i4>18</vt:i4>
      </vt:variant>
      <vt:variant>
        <vt:i4>0</vt:i4>
      </vt:variant>
      <vt:variant>
        <vt:i4>5</vt:i4>
      </vt:variant>
      <vt:variant>
        <vt:lpwstr>https://www.barstandardsboard.org.uk/the-bsb-handbook.html?part=&amp;audience=&amp;q=professional+development</vt:lpwstr>
      </vt:variant>
      <vt:variant>
        <vt:lpwstr/>
      </vt:variant>
      <vt:variant>
        <vt:i4>983125</vt:i4>
      </vt:variant>
      <vt:variant>
        <vt:i4>15</vt:i4>
      </vt:variant>
      <vt:variant>
        <vt:i4>0</vt:i4>
      </vt:variant>
      <vt:variant>
        <vt:i4>5</vt:i4>
      </vt:variant>
      <vt:variant>
        <vt:lpwstr>https://www.barstandardsboard.org.uk/for-barristers/cpd/guidance-for-chambers-and-employers.html</vt:lpwstr>
      </vt:variant>
      <vt:variant>
        <vt:lpwstr/>
      </vt:variant>
      <vt:variant>
        <vt:i4>1114179</vt:i4>
      </vt:variant>
      <vt:variant>
        <vt:i4>12</vt:i4>
      </vt:variant>
      <vt:variant>
        <vt:i4>0</vt:i4>
      </vt:variant>
      <vt:variant>
        <vt:i4>5</vt:i4>
      </vt:variant>
      <vt:variant>
        <vt:lpwstr>https://www.sra.org.uk/solicitors/resources/cpd/tool-kit/resources/templates/</vt:lpwstr>
      </vt:variant>
      <vt:variant>
        <vt:lpwstr/>
      </vt:variant>
      <vt:variant>
        <vt:i4>5963783</vt:i4>
      </vt:variant>
      <vt:variant>
        <vt:i4>9</vt:i4>
      </vt:variant>
      <vt:variant>
        <vt:i4>0</vt:i4>
      </vt:variant>
      <vt:variant>
        <vt:i4>5</vt:i4>
      </vt:variant>
      <vt:variant>
        <vt:lpwstr>https://www.pnla.org.uk/management-team/</vt:lpwstr>
      </vt:variant>
      <vt:variant>
        <vt:lpwstr/>
      </vt:variant>
      <vt:variant>
        <vt:i4>196700</vt:i4>
      </vt:variant>
      <vt:variant>
        <vt:i4>6</vt:i4>
      </vt:variant>
      <vt:variant>
        <vt:i4>0</vt:i4>
      </vt:variant>
      <vt:variant>
        <vt:i4>5</vt:i4>
      </vt:variant>
      <vt:variant>
        <vt:lpwstr>https://www.pnla.org.uk/news/</vt:lpwstr>
      </vt:variant>
      <vt:variant>
        <vt:lpwstr/>
      </vt:variant>
      <vt:variant>
        <vt:i4>3211381</vt:i4>
      </vt:variant>
      <vt:variant>
        <vt:i4>3</vt:i4>
      </vt:variant>
      <vt:variant>
        <vt:i4>0</vt:i4>
      </vt:variant>
      <vt:variant>
        <vt:i4>5</vt:i4>
      </vt:variant>
      <vt:variant>
        <vt:lpwstr>https://www.pnla.org.uk/who-we-are/</vt:lpwstr>
      </vt:variant>
      <vt:variant>
        <vt:lpwstr/>
      </vt:variant>
      <vt:variant>
        <vt:i4>3538978</vt:i4>
      </vt:variant>
      <vt:variant>
        <vt:i4>0</vt:i4>
      </vt:variant>
      <vt:variant>
        <vt:i4>0</vt:i4>
      </vt:variant>
      <vt:variant>
        <vt:i4>5</vt:i4>
      </vt:variant>
      <vt:variant>
        <vt:lpwstr>https://www.pnla.org.uk/find-a-specialist/</vt:lpwstr>
      </vt:variant>
      <vt:variant>
        <vt:lpwstr/>
      </vt:variant>
      <vt:variant>
        <vt:i4>7733313</vt:i4>
      </vt:variant>
      <vt:variant>
        <vt:i4>3</vt:i4>
      </vt:variant>
      <vt:variant>
        <vt:i4>0</vt:i4>
      </vt:variant>
      <vt:variant>
        <vt:i4>5</vt:i4>
      </vt:variant>
      <vt:variant>
        <vt:lpwstr>mailto:yvonne.fairbrother@pnla.org.uk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Development plan</dc:title>
  <dc:subject/>
  <dc:creator>Solicitors Regulation Authority (SRA)</dc:creator>
  <cp:keywords/>
  <dc:description/>
  <cp:lastModifiedBy>Katy Manley</cp:lastModifiedBy>
  <cp:revision>2</cp:revision>
  <cp:lastPrinted>2023-10-05T19:36:00Z</cp:lastPrinted>
  <dcterms:created xsi:type="dcterms:W3CDTF">2025-10-13T23:44:00Z</dcterms:created>
  <dcterms:modified xsi:type="dcterms:W3CDTF">2025-10-13T23:44:00Z</dcterms:modified>
</cp:coreProperties>
</file>